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7" w:rsidRDefault="00B70F47" w:rsidP="00B70F47">
      <w:pPr>
        <w:jc w:val="center"/>
      </w:pPr>
      <w:r>
        <w:t>PSA Task:</w:t>
      </w:r>
      <w:r w:rsidR="00DC1DC0">
        <w:t xml:space="preserve"> /20 marks </w:t>
      </w:r>
    </w:p>
    <w:p w:rsidR="00B70F47" w:rsidRDefault="00B70F47" w:rsidP="00B70F47">
      <w:pPr>
        <w:pStyle w:val="ListParagraph"/>
        <w:numPr>
          <w:ilvl w:val="0"/>
          <w:numId w:val="1"/>
        </w:numPr>
      </w:pPr>
      <w:r>
        <w:t>Review Logos, Ethos, and Pathos with your teacher</w:t>
      </w:r>
    </w:p>
    <w:p w:rsidR="00B70F47" w:rsidRDefault="00B70F47" w:rsidP="00B70F47">
      <w:pPr>
        <w:pStyle w:val="ListParagraph"/>
        <w:numPr>
          <w:ilvl w:val="0"/>
          <w:numId w:val="1"/>
        </w:numPr>
      </w:pPr>
      <w:r>
        <w:t xml:space="preserve">View the PSAs provided </w:t>
      </w:r>
    </w:p>
    <w:p w:rsidR="00B70F47" w:rsidRDefault="00B70F47" w:rsidP="00B70F47">
      <w:pPr>
        <w:pStyle w:val="ListParagraph"/>
        <w:numPr>
          <w:ilvl w:val="0"/>
          <w:numId w:val="1"/>
        </w:numPr>
      </w:pPr>
      <w:r>
        <w:t xml:space="preserve">Argue which is being targeted </w:t>
      </w:r>
      <w:r w:rsidRPr="00B70F47">
        <w:rPr>
          <w:b/>
        </w:rPr>
        <w:t>the most</w:t>
      </w:r>
      <w:r>
        <w:t xml:space="preserve"> by that PSA</w:t>
      </w:r>
    </w:p>
    <w:p w:rsidR="00B70F47" w:rsidRDefault="00B70F47" w:rsidP="00B70F47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333270" cy="3443592"/>
            <wp:effectExtent l="0" t="0" r="0" b="5080"/>
            <wp:docPr id="1" name="Picture 1" descr="C:\Users\ibsena\AppData\Local\Microsoft\Windows\INetCache\Content.Word\Ethos Pathos Log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bsena\AppData\Local\Microsoft\Windows\INetCache\Content.Word\Ethos Pathos Logo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66" cy="34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3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pt;height:293.1pt">
            <v:imagedata r:id="rId7" o:title="ethos-pathos-logos[1]"/>
          </v:shape>
        </w:pict>
      </w:r>
    </w:p>
    <w:p w:rsidR="00B70F47" w:rsidRDefault="00DC1DC0" w:rsidP="00B70F47">
      <w:pPr>
        <w:pStyle w:val="ListParagraph"/>
        <w:jc w:val="center"/>
      </w:pPr>
      <w:r>
        <w:lastRenderedPageBreak/>
        <w:pict>
          <v:shape id="_x0000_i1026" type="#_x0000_t75" style="width:181.3pt;height:149.1pt">
            <v:imagedata r:id="rId8" o:title="ethos_pathos_logos_triangle[1]"/>
          </v:shape>
        </w:pic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1440"/>
        <w:gridCol w:w="4050"/>
        <w:gridCol w:w="3074"/>
      </w:tblGrid>
      <w:tr w:rsidR="008E2353" w:rsidTr="00A50AA8">
        <w:trPr>
          <w:trHeight w:val="1880"/>
        </w:trPr>
        <w:tc>
          <w:tcPr>
            <w:tcW w:w="1440" w:type="dxa"/>
          </w:tcPr>
          <w:p w:rsidR="00B70F47" w:rsidRDefault="00A50AA8" w:rsidP="00B70F47">
            <w:pPr>
              <w:pStyle w:val="ListParagraph"/>
              <w:ind w:left="0"/>
              <w:jc w:val="center"/>
            </w:pPr>
            <w:r>
              <w:t>T</w:t>
            </w:r>
            <w:r w:rsidR="008E2353">
              <w:t>opic</w:t>
            </w:r>
            <w:r>
              <w:t xml:space="preserve"> of PSA</w:t>
            </w: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  <w:r>
              <w:t>It mostly used  a)logos, b)pathos or c)ethos (pick one)</w:t>
            </w:r>
          </w:p>
        </w:tc>
        <w:tc>
          <w:tcPr>
            <w:tcW w:w="4050" w:type="dxa"/>
          </w:tcPr>
          <w:p w:rsidR="00B70F47" w:rsidRDefault="00B70F47" w:rsidP="00A50AA8">
            <w:pPr>
              <w:pStyle w:val="ListParagraph"/>
              <w:ind w:left="0"/>
            </w:pPr>
            <w:r>
              <w:t>My</w:t>
            </w:r>
            <w:r w:rsidR="008E2353">
              <w:t xml:space="preserve"> specific</w:t>
            </w:r>
            <w:r>
              <w:t xml:space="preserve"> evidence is…</w:t>
            </w:r>
          </w:p>
          <w:p w:rsidR="008E2353" w:rsidRDefault="00DC1DC0" w:rsidP="008E2353">
            <w:pPr>
              <w:pStyle w:val="ListParagraph"/>
              <w:ind w:left="0"/>
              <w:jc w:val="center"/>
            </w:pPr>
            <w:r>
              <w:t>(/2)</w:t>
            </w:r>
          </w:p>
        </w:tc>
        <w:tc>
          <w:tcPr>
            <w:tcW w:w="3074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  <w:r>
              <w:t>Why might this appeal be best for this topic</w:t>
            </w:r>
            <w:r w:rsidR="008E2353">
              <w:t>?</w:t>
            </w:r>
            <w:r w:rsidR="00DC1DC0">
              <w:t xml:space="preserve"> </w:t>
            </w:r>
            <w:r w:rsidR="008E2353">
              <w:t xml:space="preserve">OR explain if it was effective?  Why or why not? </w:t>
            </w:r>
          </w:p>
          <w:p w:rsidR="00DC1DC0" w:rsidRDefault="00DC1DC0" w:rsidP="00B70F47">
            <w:pPr>
              <w:pStyle w:val="ListParagraph"/>
              <w:ind w:left="0"/>
              <w:jc w:val="center"/>
            </w:pPr>
            <w:r>
              <w:t xml:space="preserve">(/2) </w:t>
            </w:r>
          </w:p>
        </w:tc>
      </w:tr>
      <w:tr w:rsidR="008E2353" w:rsidTr="00A50AA8">
        <w:trPr>
          <w:trHeight w:val="1880"/>
        </w:trPr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</w:tc>
        <w:tc>
          <w:tcPr>
            <w:tcW w:w="405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</w:tc>
        <w:tc>
          <w:tcPr>
            <w:tcW w:w="3074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</w:tc>
      </w:tr>
      <w:tr w:rsidR="008E2353" w:rsidTr="00A50AA8">
        <w:trPr>
          <w:trHeight w:val="1880"/>
        </w:trPr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</w:tc>
        <w:tc>
          <w:tcPr>
            <w:tcW w:w="405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</w:tc>
        <w:tc>
          <w:tcPr>
            <w:tcW w:w="3074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</w:tc>
      </w:tr>
      <w:tr w:rsidR="008E2353" w:rsidTr="00A50AA8">
        <w:trPr>
          <w:trHeight w:val="1880"/>
        </w:trPr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</w:tc>
        <w:tc>
          <w:tcPr>
            <w:tcW w:w="405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</w:tc>
        <w:tc>
          <w:tcPr>
            <w:tcW w:w="3074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</w:tc>
      </w:tr>
      <w:tr w:rsidR="008E2353" w:rsidTr="00A50AA8">
        <w:trPr>
          <w:trHeight w:val="1880"/>
        </w:trPr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  <w:p w:rsidR="008E2353" w:rsidRDefault="008E2353" w:rsidP="00B70F47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</w:tc>
        <w:tc>
          <w:tcPr>
            <w:tcW w:w="4050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  <w:p w:rsidR="00A50AA8" w:rsidRDefault="00A50AA8" w:rsidP="00B70F47">
            <w:pPr>
              <w:pStyle w:val="ListParagraph"/>
              <w:ind w:left="0"/>
              <w:jc w:val="center"/>
            </w:pPr>
          </w:p>
        </w:tc>
        <w:tc>
          <w:tcPr>
            <w:tcW w:w="3074" w:type="dxa"/>
          </w:tcPr>
          <w:p w:rsidR="00B70F47" w:rsidRDefault="00B70F47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  <w:p w:rsidR="00DC1DC0" w:rsidRDefault="00DC1DC0" w:rsidP="00B70F47">
            <w:pPr>
              <w:pStyle w:val="ListParagraph"/>
              <w:ind w:left="0"/>
              <w:jc w:val="center"/>
            </w:pPr>
          </w:p>
        </w:tc>
      </w:tr>
    </w:tbl>
    <w:p w:rsidR="00143283" w:rsidRDefault="00143283" w:rsidP="00DC1DC0"/>
    <w:sectPr w:rsidR="00143283" w:rsidSect="008E2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284"/>
    <w:multiLevelType w:val="hybridMultilevel"/>
    <w:tmpl w:val="3F224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7"/>
    <w:rsid w:val="00143283"/>
    <w:rsid w:val="008E2353"/>
    <w:rsid w:val="00A50AA8"/>
    <w:rsid w:val="00B70F47"/>
    <w:rsid w:val="00D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5</cp:revision>
  <cp:lastPrinted>2018-05-24T18:06:00Z</cp:lastPrinted>
  <dcterms:created xsi:type="dcterms:W3CDTF">2018-05-24T18:05:00Z</dcterms:created>
  <dcterms:modified xsi:type="dcterms:W3CDTF">2018-05-24T18:25:00Z</dcterms:modified>
</cp:coreProperties>
</file>