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94D93" w:rsidTr="004C3812">
        <w:tc>
          <w:tcPr>
            <w:tcW w:w="9576" w:type="dxa"/>
            <w:gridSpan w:val="3"/>
          </w:tcPr>
          <w:p w:rsidR="00B94D93" w:rsidRDefault="00B94D93">
            <w:r>
              <w:t>Theme:</w:t>
            </w:r>
          </w:p>
          <w:p w:rsidR="00B94D93" w:rsidRDefault="00B94D93"/>
          <w:p w:rsidR="00B94D93" w:rsidRDefault="00B94D93"/>
          <w:p w:rsidR="00B94D93" w:rsidRDefault="00B94D93"/>
          <w:p w:rsidR="007D157C" w:rsidRDefault="007D157C"/>
          <w:p w:rsidR="00B94D93" w:rsidRDefault="00B94D93"/>
          <w:p w:rsidR="00B94D93" w:rsidRDefault="00B94D93"/>
          <w:p w:rsidR="00B94D93" w:rsidRDefault="00B94D93"/>
        </w:tc>
      </w:tr>
      <w:tr w:rsidR="00B94D93" w:rsidTr="004C3812">
        <w:tc>
          <w:tcPr>
            <w:tcW w:w="9576" w:type="dxa"/>
            <w:gridSpan w:val="3"/>
          </w:tcPr>
          <w:p w:rsidR="00B94D93" w:rsidRDefault="00B94D93">
            <w:r>
              <w:t xml:space="preserve">We think this is a theme </w:t>
            </w:r>
            <w:r w:rsidR="00720977">
              <w:t xml:space="preserve">for this text </w:t>
            </w:r>
            <w:bookmarkStart w:id="0" w:name="_GoBack"/>
            <w:bookmarkEnd w:id="0"/>
            <w:r>
              <w:t>because…</w:t>
            </w:r>
          </w:p>
          <w:p w:rsidR="00B94D93" w:rsidRDefault="00B94D93"/>
          <w:p w:rsidR="00B94D93" w:rsidRDefault="00B94D93" w:rsidP="00B94D93">
            <w:pPr>
              <w:pStyle w:val="ListParagraph"/>
              <w:numPr>
                <w:ilvl w:val="0"/>
                <w:numId w:val="3"/>
              </w:numPr>
            </w:pPr>
          </w:p>
          <w:p w:rsidR="00B94D93" w:rsidRDefault="00B94D93"/>
          <w:p w:rsidR="00B94D93" w:rsidRDefault="00B94D93" w:rsidP="00B94D93">
            <w:pPr>
              <w:pStyle w:val="ListParagraph"/>
              <w:numPr>
                <w:ilvl w:val="0"/>
                <w:numId w:val="3"/>
              </w:numPr>
            </w:pPr>
          </w:p>
          <w:p w:rsidR="00B94D93" w:rsidRDefault="00B94D93" w:rsidP="00B94D93"/>
          <w:p w:rsidR="00B94D93" w:rsidRDefault="00B94D93" w:rsidP="00B94D93">
            <w:pPr>
              <w:pStyle w:val="ListParagraph"/>
              <w:numPr>
                <w:ilvl w:val="0"/>
                <w:numId w:val="3"/>
              </w:numPr>
            </w:pPr>
          </w:p>
          <w:p w:rsidR="00B94D93" w:rsidRDefault="00B94D93"/>
          <w:p w:rsidR="00B94D93" w:rsidRDefault="00B94D93"/>
        </w:tc>
      </w:tr>
      <w:tr w:rsidR="00B94D93" w:rsidTr="00B94D93">
        <w:tc>
          <w:tcPr>
            <w:tcW w:w="3192" w:type="dxa"/>
          </w:tcPr>
          <w:p w:rsidR="00B94D93" w:rsidRDefault="00B94D93">
            <w:r>
              <w:t xml:space="preserve">Preferred </w:t>
            </w:r>
          </w:p>
        </w:tc>
        <w:tc>
          <w:tcPr>
            <w:tcW w:w="3192" w:type="dxa"/>
          </w:tcPr>
          <w:p w:rsidR="00B94D93" w:rsidRDefault="00B94D93">
            <w:r>
              <w:t>Negotiated</w:t>
            </w:r>
          </w:p>
        </w:tc>
        <w:tc>
          <w:tcPr>
            <w:tcW w:w="3192" w:type="dxa"/>
          </w:tcPr>
          <w:p w:rsidR="00B94D93" w:rsidRDefault="00B94D93">
            <w:r>
              <w:t>Oppositional</w:t>
            </w:r>
          </w:p>
        </w:tc>
      </w:tr>
      <w:tr w:rsidR="00B94D93" w:rsidTr="00B94D93">
        <w:tc>
          <w:tcPr>
            <w:tcW w:w="3192" w:type="dxa"/>
          </w:tcPr>
          <w:p w:rsidR="00B94D93" w:rsidRDefault="00B94D93"/>
          <w:p w:rsidR="00B94D93" w:rsidRDefault="00B94D93"/>
          <w:p w:rsidR="00B94D93" w:rsidRDefault="00B94D93"/>
          <w:p w:rsidR="00B94D93" w:rsidRDefault="00B94D93" w:rsidP="00B94D93">
            <w:pPr>
              <w:pStyle w:val="ListParagraph"/>
              <w:numPr>
                <w:ilvl w:val="0"/>
                <w:numId w:val="3"/>
              </w:numPr>
            </w:pPr>
          </w:p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 w:rsidP="00B94D93">
            <w:pPr>
              <w:pStyle w:val="ListParagraph"/>
              <w:numPr>
                <w:ilvl w:val="0"/>
                <w:numId w:val="3"/>
              </w:numPr>
            </w:pPr>
          </w:p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 w:rsidP="00B94D9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92" w:type="dxa"/>
          </w:tcPr>
          <w:p w:rsidR="00B94D93" w:rsidRDefault="00B94D93"/>
          <w:p w:rsidR="00B94D93" w:rsidRDefault="00B94D93"/>
          <w:p w:rsidR="00B94D93" w:rsidRDefault="00B94D93"/>
          <w:p w:rsidR="00B94D93" w:rsidRDefault="00B94D93" w:rsidP="00B94D93">
            <w:pPr>
              <w:pStyle w:val="ListParagraph"/>
              <w:numPr>
                <w:ilvl w:val="0"/>
                <w:numId w:val="3"/>
              </w:numPr>
            </w:pPr>
          </w:p>
          <w:p w:rsidR="00B94D93" w:rsidRDefault="00B94D93" w:rsidP="00B94D93"/>
          <w:p w:rsidR="00B94D93" w:rsidRDefault="00B94D93" w:rsidP="00B94D93"/>
          <w:p w:rsidR="00B94D93" w:rsidRDefault="00B94D93" w:rsidP="00B94D93"/>
          <w:p w:rsidR="00B94D93" w:rsidRDefault="00B94D93" w:rsidP="00B94D93"/>
          <w:p w:rsidR="00B94D93" w:rsidRDefault="00B94D93" w:rsidP="00B94D93"/>
          <w:p w:rsidR="00B94D93" w:rsidRDefault="00B94D93" w:rsidP="00B94D93"/>
          <w:p w:rsidR="00B94D93" w:rsidRDefault="00B94D93" w:rsidP="00B94D93"/>
          <w:p w:rsidR="00B94D93" w:rsidRDefault="00B94D93" w:rsidP="00B94D93">
            <w:pPr>
              <w:pStyle w:val="ListParagraph"/>
              <w:numPr>
                <w:ilvl w:val="0"/>
                <w:numId w:val="3"/>
              </w:numPr>
            </w:pPr>
          </w:p>
          <w:p w:rsidR="00B94D93" w:rsidRDefault="00B94D93" w:rsidP="00B94D93"/>
          <w:p w:rsidR="00B94D93" w:rsidRDefault="00B94D93" w:rsidP="00B94D93"/>
          <w:p w:rsidR="00B94D93" w:rsidRDefault="00B94D93" w:rsidP="00B94D93"/>
          <w:p w:rsidR="00B94D93" w:rsidRDefault="00B94D93" w:rsidP="00B94D93"/>
          <w:p w:rsidR="00B94D93" w:rsidRDefault="00B94D93" w:rsidP="00B94D93"/>
          <w:p w:rsidR="00B94D93" w:rsidRDefault="00B94D93" w:rsidP="00B94D93"/>
          <w:p w:rsidR="00B94D93" w:rsidRDefault="00B94D93" w:rsidP="00B94D93"/>
          <w:p w:rsidR="00B94D93" w:rsidRDefault="00B94D93" w:rsidP="00B94D93"/>
          <w:p w:rsidR="00B94D93" w:rsidRDefault="00B94D93" w:rsidP="00B94D93">
            <w:pPr>
              <w:pStyle w:val="ListParagraph"/>
              <w:numPr>
                <w:ilvl w:val="0"/>
                <w:numId w:val="3"/>
              </w:numPr>
            </w:pPr>
          </w:p>
          <w:p w:rsidR="00B94D93" w:rsidRDefault="00B94D93" w:rsidP="00B94D93"/>
          <w:p w:rsidR="00B94D93" w:rsidRDefault="00B94D93" w:rsidP="00B94D93"/>
          <w:p w:rsidR="00B94D93" w:rsidRDefault="00B94D93" w:rsidP="00B94D93"/>
          <w:p w:rsidR="00B94D93" w:rsidRDefault="00B94D93" w:rsidP="00B94D93"/>
        </w:tc>
        <w:tc>
          <w:tcPr>
            <w:tcW w:w="3192" w:type="dxa"/>
          </w:tcPr>
          <w:p w:rsidR="00B94D93" w:rsidRDefault="00B94D93"/>
          <w:p w:rsidR="00B94D93" w:rsidRDefault="00B94D93"/>
          <w:p w:rsidR="00B94D93" w:rsidRDefault="00B94D93"/>
          <w:p w:rsidR="00B94D93" w:rsidRDefault="00B94D93" w:rsidP="00B94D93">
            <w:pPr>
              <w:pStyle w:val="ListParagraph"/>
              <w:numPr>
                <w:ilvl w:val="0"/>
                <w:numId w:val="3"/>
              </w:numPr>
            </w:pPr>
          </w:p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 w:rsidP="00B94D93">
            <w:pPr>
              <w:pStyle w:val="ListParagraph"/>
              <w:numPr>
                <w:ilvl w:val="0"/>
                <w:numId w:val="3"/>
              </w:numPr>
            </w:pPr>
          </w:p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 w:rsidP="00B94D93">
            <w:pPr>
              <w:pStyle w:val="ListParagraph"/>
              <w:numPr>
                <w:ilvl w:val="0"/>
                <w:numId w:val="3"/>
              </w:numPr>
            </w:pPr>
          </w:p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/>
          <w:p w:rsidR="00B94D93" w:rsidRDefault="00B94D93"/>
        </w:tc>
      </w:tr>
    </w:tbl>
    <w:p w:rsidR="007D157C" w:rsidRDefault="007D157C"/>
    <w:p w:rsidR="007D157C" w:rsidRDefault="007D15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554"/>
        <w:gridCol w:w="1596"/>
        <w:gridCol w:w="1632"/>
        <w:gridCol w:w="1632"/>
        <w:gridCol w:w="1633"/>
      </w:tblGrid>
      <w:tr w:rsidR="007D157C" w:rsidTr="007D157C">
        <w:tc>
          <w:tcPr>
            <w:tcW w:w="1529" w:type="dxa"/>
          </w:tcPr>
          <w:p w:rsidR="007D157C" w:rsidRDefault="007D157C"/>
        </w:tc>
        <w:tc>
          <w:tcPr>
            <w:tcW w:w="1554" w:type="dxa"/>
          </w:tcPr>
          <w:p w:rsidR="007D157C" w:rsidRDefault="007D157C">
            <w:r>
              <w:t xml:space="preserve">R </w:t>
            </w:r>
          </w:p>
        </w:tc>
        <w:tc>
          <w:tcPr>
            <w:tcW w:w="1596" w:type="dxa"/>
          </w:tcPr>
          <w:p w:rsidR="007D157C" w:rsidRDefault="007D157C">
            <w:r>
              <w:t>Lev el 1</w:t>
            </w:r>
          </w:p>
        </w:tc>
        <w:tc>
          <w:tcPr>
            <w:tcW w:w="1632" w:type="dxa"/>
          </w:tcPr>
          <w:p w:rsidR="007D157C" w:rsidRDefault="007D157C">
            <w:r>
              <w:t>Level 2</w:t>
            </w:r>
          </w:p>
        </w:tc>
        <w:tc>
          <w:tcPr>
            <w:tcW w:w="1632" w:type="dxa"/>
          </w:tcPr>
          <w:p w:rsidR="007D157C" w:rsidRDefault="007D157C">
            <w:r>
              <w:t>Level 3</w:t>
            </w:r>
          </w:p>
        </w:tc>
        <w:tc>
          <w:tcPr>
            <w:tcW w:w="1633" w:type="dxa"/>
          </w:tcPr>
          <w:p w:rsidR="007D157C" w:rsidRDefault="007D157C">
            <w:r>
              <w:t>Level 4</w:t>
            </w:r>
          </w:p>
        </w:tc>
      </w:tr>
      <w:tr w:rsidR="007D157C" w:rsidTr="007D157C">
        <w:tc>
          <w:tcPr>
            <w:tcW w:w="1529" w:type="dxa"/>
          </w:tcPr>
          <w:p w:rsidR="007D157C" w:rsidRDefault="007D157C"/>
          <w:p w:rsidR="007D157C" w:rsidRDefault="00930FF4">
            <w:r>
              <w:t>Theme</w:t>
            </w:r>
          </w:p>
        </w:tc>
        <w:tc>
          <w:tcPr>
            <w:tcW w:w="1554" w:type="dxa"/>
          </w:tcPr>
          <w:p w:rsidR="007D157C" w:rsidRDefault="00930FF4">
            <w:r>
              <w:t>Missing.</w:t>
            </w:r>
          </w:p>
        </w:tc>
        <w:tc>
          <w:tcPr>
            <w:tcW w:w="1596" w:type="dxa"/>
          </w:tcPr>
          <w:p w:rsidR="007D157C" w:rsidRDefault="00930FF4">
            <w:r>
              <w:t>Item provided is a topic or a summary.</w:t>
            </w:r>
          </w:p>
        </w:tc>
        <w:tc>
          <w:tcPr>
            <w:tcW w:w="1632" w:type="dxa"/>
          </w:tcPr>
          <w:p w:rsidR="007D157C" w:rsidRDefault="00930FF4">
            <w:r>
              <w:t>Sentence provided is a moral or a cliché. Theme is a question.</w:t>
            </w:r>
          </w:p>
        </w:tc>
        <w:tc>
          <w:tcPr>
            <w:tcW w:w="1632" w:type="dxa"/>
          </w:tcPr>
          <w:p w:rsidR="007D157C" w:rsidRDefault="00930FF4" w:rsidP="00930FF4">
            <w:r>
              <w:t>Theme is an answer but it is wimpy or in the middle.</w:t>
            </w:r>
            <w:r w:rsidR="007F3292">
              <w:t xml:space="preserve"> </w:t>
            </w:r>
          </w:p>
        </w:tc>
        <w:tc>
          <w:tcPr>
            <w:tcW w:w="1633" w:type="dxa"/>
          </w:tcPr>
          <w:p w:rsidR="007D157C" w:rsidRDefault="00930FF4">
            <w:r>
              <w:t xml:space="preserve">Theme is a strong </w:t>
            </w:r>
            <w:r w:rsidR="007F3292">
              <w:t xml:space="preserve">and important </w:t>
            </w:r>
            <w:r>
              <w:t xml:space="preserve">one sided </w:t>
            </w:r>
            <w:r>
              <w:t>opinion.  It takes a clear side.</w:t>
            </w:r>
            <w:r>
              <w:t xml:space="preserve"> It is expressed clearly. </w:t>
            </w:r>
          </w:p>
        </w:tc>
      </w:tr>
      <w:tr w:rsidR="007D157C" w:rsidTr="007D157C">
        <w:tc>
          <w:tcPr>
            <w:tcW w:w="1529" w:type="dxa"/>
          </w:tcPr>
          <w:p w:rsidR="007D157C" w:rsidRDefault="00930FF4">
            <w:r>
              <w:t xml:space="preserve">Support </w:t>
            </w:r>
          </w:p>
        </w:tc>
        <w:tc>
          <w:tcPr>
            <w:tcW w:w="1554" w:type="dxa"/>
          </w:tcPr>
          <w:p w:rsidR="007D157C" w:rsidRDefault="00930FF4">
            <w:r>
              <w:t xml:space="preserve">Evidence is missing. </w:t>
            </w:r>
          </w:p>
        </w:tc>
        <w:tc>
          <w:tcPr>
            <w:tcW w:w="1596" w:type="dxa"/>
          </w:tcPr>
          <w:p w:rsidR="007D157C" w:rsidRDefault="00930FF4">
            <w:r>
              <w:t xml:space="preserve">Evidence is has an unclear link to the theme. </w:t>
            </w:r>
            <w:r>
              <w:t>(1/3)</w:t>
            </w:r>
          </w:p>
        </w:tc>
        <w:tc>
          <w:tcPr>
            <w:tcW w:w="1632" w:type="dxa"/>
          </w:tcPr>
          <w:p w:rsidR="007D157C" w:rsidRDefault="00930FF4">
            <w:r>
              <w:t xml:space="preserve">Some evidence supports theme. </w:t>
            </w:r>
          </w:p>
          <w:p w:rsidR="00930FF4" w:rsidRDefault="00930FF4">
            <w:r>
              <w:t>(2/3)</w:t>
            </w:r>
          </w:p>
          <w:p w:rsidR="00930FF4" w:rsidRDefault="00930FF4"/>
          <w:p w:rsidR="00930FF4" w:rsidRDefault="00930FF4"/>
          <w:p w:rsidR="00930FF4" w:rsidRDefault="00930FF4"/>
          <w:p w:rsidR="00930FF4" w:rsidRDefault="00930FF4"/>
          <w:p w:rsidR="00930FF4" w:rsidRDefault="00930FF4"/>
          <w:p w:rsidR="00930FF4" w:rsidRDefault="00930FF4">
            <w:r>
              <w:t>You paraphrase the text.</w:t>
            </w:r>
          </w:p>
        </w:tc>
        <w:tc>
          <w:tcPr>
            <w:tcW w:w="1632" w:type="dxa"/>
          </w:tcPr>
          <w:p w:rsidR="007D157C" w:rsidRDefault="00930FF4">
            <w:r>
              <w:t xml:space="preserve">Evidence and readings responds to the theme. </w:t>
            </w:r>
          </w:p>
          <w:p w:rsidR="00930FF4" w:rsidRDefault="00930FF4">
            <w:r>
              <w:t xml:space="preserve">(3/3) </w:t>
            </w:r>
          </w:p>
          <w:p w:rsidR="00930FF4" w:rsidRDefault="00930FF4"/>
          <w:p w:rsidR="00930FF4" w:rsidRDefault="00930FF4"/>
          <w:p w:rsidR="00930FF4" w:rsidRDefault="00930FF4"/>
          <w:p w:rsidR="00930FF4" w:rsidRDefault="00930FF4"/>
          <w:p w:rsidR="00930FF4" w:rsidRDefault="00930FF4">
            <w:r>
              <w:t>You provide a quote of the text.</w:t>
            </w:r>
          </w:p>
        </w:tc>
        <w:tc>
          <w:tcPr>
            <w:tcW w:w="1633" w:type="dxa"/>
          </w:tcPr>
          <w:p w:rsidR="007D157C" w:rsidRDefault="00930FF4">
            <w:r>
              <w:t>Evidence clearly supports the theme.  You have selected the best possible evidence. (3/3)</w:t>
            </w:r>
          </w:p>
          <w:p w:rsidR="00930FF4" w:rsidRDefault="00930FF4"/>
          <w:p w:rsidR="00930FF4" w:rsidRDefault="00930FF4" w:rsidP="00930FF4">
            <w:r>
              <w:t>You quoted the text thoroughly.</w:t>
            </w:r>
          </w:p>
        </w:tc>
      </w:tr>
    </w:tbl>
    <w:p w:rsidR="00720977" w:rsidRDefault="00720977"/>
    <w:p w:rsidR="00720977" w:rsidRDefault="00720977">
      <w:r>
        <w:t>Overall:</w:t>
      </w:r>
    </w:p>
    <w:p w:rsidR="00720977" w:rsidRDefault="00720977"/>
    <w:p w:rsidR="00720977" w:rsidRDefault="00720977">
      <w:r>
        <w:t xml:space="preserve">Strand: </w:t>
      </w:r>
    </w:p>
    <w:p w:rsidR="007409B6" w:rsidRDefault="007409B6">
      <w:r>
        <w:br w:type="page"/>
      </w:r>
    </w:p>
    <w:p w:rsidR="007409B6" w:rsidRDefault="007409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554"/>
        <w:gridCol w:w="1596"/>
        <w:gridCol w:w="1632"/>
        <w:gridCol w:w="1632"/>
        <w:gridCol w:w="1633"/>
      </w:tblGrid>
      <w:tr w:rsidR="00930FF4" w:rsidTr="007D157C">
        <w:tc>
          <w:tcPr>
            <w:tcW w:w="1529" w:type="dxa"/>
          </w:tcPr>
          <w:p w:rsidR="00930FF4" w:rsidRDefault="00930FF4"/>
        </w:tc>
        <w:tc>
          <w:tcPr>
            <w:tcW w:w="1554" w:type="dxa"/>
          </w:tcPr>
          <w:p w:rsidR="00930FF4" w:rsidRDefault="005F60DD">
            <w:r>
              <w:t>One category is missing. No attempt made.</w:t>
            </w:r>
          </w:p>
        </w:tc>
        <w:tc>
          <w:tcPr>
            <w:tcW w:w="1596" w:type="dxa"/>
          </w:tcPr>
          <w:p w:rsidR="005F60DD" w:rsidRDefault="007F3292">
            <w:r>
              <w:t>Reading exp</w:t>
            </w:r>
            <w:r>
              <w:t>ress one of the three opinions clearly.</w:t>
            </w:r>
            <w:r w:rsidR="005F60DD">
              <w:t xml:space="preserve"> </w:t>
            </w:r>
          </w:p>
          <w:p w:rsidR="005F60DD" w:rsidRDefault="005F60DD"/>
          <w:p w:rsidR="005F60DD" w:rsidRDefault="005F60DD">
            <w:r>
              <w:t>All opinions attempted.</w:t>
            </w:r>
          </w:p>
          <w:p w:rsidR="005F60DD" w:rsidRDefault="005F60DD"/>
          <w:p w:rsidR="005F60DD" w:rsidRDefault="005F60DD"/>
          <w:p w:rsidR="005F60DD" w:rsidRDefault="005F60DD"/>
          <w:p w:rsidR="005F60DD" w:rsidRDefault="005F60DD"/>
          <w:p w:rsidR="005F60DD" w:rsidRDefault="005F60DD">
            <w:r>
              <w:t>Limited connections made.</w:t>
            </w:r>
          </w:p>
        </w:tc>
        <w:tc>
          <w:tcPr>
            <w:tcW w:w="1632" w:type="dxa"/>
          </w:tcPr>
          <w:p w:rsidR="005F60DD" w:rsidRDefault="007F3292">
            <w:r>
              <w:t>There is a certain lack of clarity</w:t>
            </w:r>
            <w:r>
              <w:t xml:space="preserve"> in one or more readings,</w:t>
            </w:r>
            <w:r>
              <w:t xml:space="preserve"> or</w:t>
            </w:r>
            <w:r>
              <w:t xml:space="preserve"> the</w:t>
            </w:r>
            <w:r w:rsidR="005F60DD">
              <w:t>re is</w:t>
            </w:r>
            <w:r>
              <w:t xml:space="preserve"> too much overlap</w:t>
            </w:r>
            <w:r w:rsidR="005F60DD">
              <w:t xml:space="preserve"> between ideas. </w:t>
            </w:r>
          </w:p>
          <w:p w:rsidR="005F60DD" w:rsidRDefault="005F60DD"/>
          <w:p w:rsidR="005F60DD" w:rsidRDefault="005F60DD"/>
          <w:p w:rsidR="005F60DD" w:rsidRDefault="005F60DD"/>
          <w:p w:rsidR="005F60DD" w:rsidRDefault="005F60DD"/>
          <w:p w:rsidR="005F60DD" w:rsidRDefault="005F60DD"/>
          <w:p w:rsidR="00930FF4" w:rsidRDefault="005F60DD">
            <w:r>
              <w:t>Your focus is</w:t>
            </w:r>
            <w:r w:rsidR="007F3292">
              <w:t xml:space="preserve"> text to self. </w:t>
            </w:r>
          </w:p>
        </w:tc>
        <w:tc>
          <w:tcPr>
            <w:tcW w:w="1632" w:type="dxa"/>
          </w:tcPr>
          <w:p w:rsidR="005F60DD" w:rsidRDefault="007F3292" w:rsidP="007F3292">
            <w:r>
              <w:t xml:space="preserve">Readings express </w:t>
            </w:r>
            <w:r>
              <w:t>most</w:t>
            </w:r>
            <w:r>
              <w:t xml:space="preserve"> opinions</w:t>
            </w:r>
            <w:r>
              <w:t xml:space="preserve"> distinctly</w:t>
            </w:r>
            <w:r>
              <w:t xml:space="preserve">. </w:t>
            </w:r>
          </w:p>
          <w:p w:rsidR="005F60DD" w:rsidRDefault="005F60DD" w:rsidP="007F3292"/>
          <w:p w:rsidR="005F60DD" w:rsidRDefault="005F60DD" w:rsidP="007F3292"/>
          <w:p w:rsidR="005F60DD" w:rsidRDefault="005F60DD" w:rsidP="007F3292"/>
          <w:p w:rsidR="005F60DD" w:rsidRDefault="005F60DD" w:rsidP="007F3292"/>
          <w:p w:rsidR="005F60DD" w:rsidRDefault="005F60DD" w:rsidP="007F3292"/>
          <w:p w:rsidR="00930FF4" w:rsidRDefault="007F3292" w:rsidP="007F3292">
            <w:r>
              <w:t>You make connections to previous knowledge</w:t>
            </w:r>
            <w:r>
              <w:t xml:space="preserve"> that focuses on text and world.</w:t>
            </w:r>
          </w:p>
        </w:tc>
        <w:tc>
          <w:tcPr>
            <w:tcW w:w="1633" w:type="dxa"/>
          </w:tcPr>
          <w:p w:rsidR="005F60DD" w:rsidRDefault="00930FF4" w:rsidP="007F3292">
            <w:r>
              <w:t>Readings ar</w:t>
            </w:r>
            <w:r w:rsidR="007F3292">
              <w:t xml:space="preserve">e thoughtful.  They express three distinct </w:t>
            </w:r>
            <w:r>
              <w:t>opinion</w:t>
            </w:r>
            <w:r w:rsidR="007F3292">
              <w:t>s</w:t>
            </w:r>
            <w:r>
              <w:t xml:space="preserve"> </w:t>
            </w:r>
            <w:r w:rsidR="007F3292">
              <w:t xml:space="preserve">clearly </w:t>
            </w:r>
            <w:r>
              <w:t>and even make conn</w:t>
            </w:r>
            <w:r w:rsidR="007F3292">
              <w:t xml:space="preserve">ections to previous knowledge for support. </w:t>
            </w:r>
          </w:p>
          <w:p w:rsidR="005F60DD" w:rsidRDefault="005F60DD" w:rsidP="007F3292"/>
          <w:p w:rsidR="00930FF4" w:rsidRDefault="00930FF4" w:rsidP="007F3292">
            <w:r>
              <w:t>You focus on text to text or text to world connections.</w:t>
            </w:r>
          </w:p>
        </w:tc>
      </w:tr>
    </w:tbl>
    <w:p w:rsidR="007D157C" w:rsidRDefault="007D157C"/>
    <w:sectPr w:rsidR="007D157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93" w:rsidRDefault="00B94D93" w:rsidP="00B94D93">
      <w:pPr>
        <w:spacing w:after="0" w:line="240" w:lineRule="auto"/>
      </w:pPr>
      <w:r>
        <w:separator/>
      </w:r>
    </w:p>
  </w:endnote>
  <w:endnote w:type="continuationSeparator" w:id="0">
    <w:p w:rsidR="00B94D93" w:rsidRDefault="00B94D93" w:rsidP="00B9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93" w:rsidRDefault="00B94D93" w:rsidP="00B94D93">
      <w:pPr>
        <w:spacing w:after="0" w:line="240" w:lineRule="auto"/>
      </w:pPr>
      <w:r>
        <w:separator/>
      </w:r>
    </w:p>
  </w:footnote>
  <w:footnote w:type="continuationSeparator" w:id="0">
    <w:p w:rsidR="00B94D93" w:rsidRDefault="00B94D93" w:rsidP="00B9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93" w:rsidRDefault="00223BE3">
    <w:pPr>
      <w:pStyle w:val="Header"/>
    </w:pPr>
    <w:r>
      <w:t>Name/s</w:t>
    </w:r>
    <w:proofErr w:type="gramStart"/>
    <w:r>
      <w:t>:_</w:t>
    </w:r>
    <w:proofErr w:type="gramEnd"/>
    <w:r>
      <w:t>_____________________________________________</w:t>
    </w:r>
  </w:p>
  <w:p w:rsidR="00223BE3" w:rsidRDefault="00223BE3">
    <w:pPr>
      <w:pStyle w:val="Header"/>
    </w:pPr>
  </w:p>
  <w:p w:rsidR="00223BE3" w:rsidRDefault="00223BE3">
    <w:pPr>
      <w:pStyle w:val="Header"/>
    </w:pPr>
    <w:r>
      <w:t>Text: ________________________________________________</w:t>
    </w:r>
  </w:p>
  <w:p w:rsidR="00B94D93" w:rsidRDefault="00B94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37F"/>
    <w:multiLevelType w:val="hybridMultilevel"/>
    <w:tmpl w:val="C6E6E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2831"/>
    <w:multiLevelType w:val="hybridMultilevel"/>
    <w:tmpl w:val="1BA4D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51F5B"/>
    <w:multiLevelType w:val="hybridMultilevel"/>
    <w:tmpl w:val="113C9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93"/>
    <w:rsid w:val="00223BE3"/>
    <w:rsid w:val="005F60DD"/>
    <w:rsid w:val="00720977"/>
    <w:rsid w:val="007409B6"/>
    <w:rsid w:val="007D157C"/>
    <w:rsid w:val="007F3292"/>
    <w:rsid w:val="00881192"/>
    <w:rsid w:val="00930FF4"/>
    <w:rsid w:val="00B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D93"/>
  </w:style>
  <w:style w:type="paragraph" w:styleId="Footer">
    <w:name w:val="footer"/>
    <w:basedOn w:val="Normal"/>
    <w:link w:val="FooterChar"/>
    <w:uiPriority w:val="99"/>
    <w:unhideWhenUsed/>
    <w:rsid w:val="00B9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D93"/>
  </w:style>
  <w:style w:type="paragraph" w:styleId="BalloonText">
    <w:name w:val="Balloon Text"/>
    <w:basedOn w:val="Normal"/>
    <w:link w:val="BalloonTextChar"/>
    <w:uiPriority w:val="99"/>
    <w:semiHidden/>
    <w:unhideWhenUsed/>
    <w:rsid w:val="00B9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D93"/>
  </w:style>
  <w:style w:type="paragraph" w:styleId="Footer">
    <w:name w:val="footer"/>
    <w:basedOn w:val="Normal"/>
    <w:link w:val="FooterChar"/>
    <w:uiPriority w:val="99"/>
    <w:unhideWhenUsed/>
    <w:rsid w:val="00B9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D93"/>
  </w:style>
  <w:style w:type="paragraph" w:styleId="BalloonText">
    <w:name w:val="Balloon Text"/>
    <w:basedOn w:val="Normal"/>
    <w:link w:val="BalloonTextChar"/>
    <w:uiPriority w:val="99"/>
    <w:semiHidden/>
    <w:unhideWhenUsed/>
    <w:rsid w:val="00B9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8626-2CF5-4C05-8DE4-5FA6359A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Ibsen, Andrea</dc:creator>
  <cp:lastModifiedBy>Ibsen, Andrea</cp:lastModifiedBy>
  <cp:revision>2</cp:revision>
  <cp:lastPrinted>2015-11-19T17:22:00Z</cp:lastPrinted>
  <dcterms:created xsi:type="dcterms:W3CDTF">2015-11-19T18:27:00Z</dcterms:created>
  <dcterms:modified xsi:type="dcterms:W3CDTF">2015-11-19T18:27:00Z</dcterms:modified>
</cp:coreProperties>
</file>