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43" w:rsidRPr="00F47C43" w:rsidRDefault="00F47C43" w:rsidP="00F47C43">
      <w:pPr>
        <w:spacing w:before="100" w:beforeAutospacing="1" w:after="100" w:afterAutospacing="1" w:line="360" w:lineRule="atLeast"/>
        <w:jc w:val="center"/>
        <w:outlineLvl w:val="0"/>
        <w:rPr>
          <w:rFonts w:ascii="Georgia" w:eastAsia="Times New Roman" w:hAnsi="Georgia" w:cs="Times New Roman"/>
          <w:b/>
          <w:bCs/>
          <w:color w:val="1F497D" w:themeColor="text2"/>
          <w:kern w:val="36"/>
          <w:sz w:val="48"/>
          <w:szCs w:val="48"/>
          <w:lang w:val="en"/>
        </w:rPr>
      </w:pPr>
      <w:r w:rsidRPr="00F47C43">
        <w:rPr>
          <w:rFonts w:ascii="Georgia" w:eastAsia="Times New Roman" w:hAnsi="Georgia" w:cs="Times New Roman"/>
          <w:b/>
          <w:bCs/>
          <w:color w:val="1F497D" w:themeColor="text2"/>
          <w:kern w:val="36"/>
          <w:sz w:val="48"/>
          <w:szCs w:val="48"/>
          <w:lang w:val="en"/>
        </w:rPr>
        <w:t>Evaluating the Credibility of Your Sources</w:t>
      </w:r>
      <w:bookmarkStart w:id="0" w:name="_GoBack"/>
      <w:bookmarkEnd w:id="0"/>
    </w:p>
    <w:p w:rsidR="00F47C43" w:rsidRPr="00F47C43" w:rsidRDefault="00F47C43" w:rsidP="00F47C43">
      <w:pPr>
        <w:spacing w:before="240" w:after="240" w:line="360" w:lineRule="atLeast"/>
        <w:rPr>
          <w:rFonts w:ascii="Georgia" w:eastAsia="Times New Roman" w:hAnsi="Georgia" w:cs="Times New Roman"/>
          <w:color w:val="333333"/>
          <w:sz w:val="24"/>
          <w:szCs w:val="24"/>
          <w:lang w:val="en"/>
        </w:rPr>
      </w:pPr>
      <w:r w:rsidRPr="00F47C43">
        <w:rPr>
          <w:rFonts w:ascii="Georgia" w:eastAsia="Times New Roman" w:hAnsi="Georgia" w:cs="Times New Roman"/>
          <w:color w:val="333333"/>
          <w:sz w:val="24"/>
          <w:szCs w:val="24"/>
          <w:lang w:val="en"/>
        </w:rPr>
        <w:t>Ask yourself the following questions:</w:t>
      </w:r>
    </w:p>
    <w:p w:rsidR="00F47C43" w:rsidRPr="00F47C43" w:rsidRDefault="00F47C43" w:rsidP="00F47C43">
      <w:pPr>
        <w:spacing w:before="100" w:beforeAutospacing="1" w:after="0" w:line="360" w:lineRule="atLeast"/>
        <w:outlineLvl w:val="2"/>
        <w:rPr>
          <w:rFonts w:ascii="Georgia" w:eastAsia="Times New Roman" w:hAnsi="Georgia" w:cs="Times New Roman"/>
          <w:b/>
          <w:bCs/>
          <w:color w:val="FF0000"/>
          <w:sz w:val="27"/>
          <w:szCs w:val="27"/>
          <w:lang w:val="en"/>
        </w:rPr>
      </w:pPr>
      <w:r w:rsidRPr="00F47C43">
        <w:rPr>
          <w:rFonts w:ascii="Georgia" w:eastAsia="Times New Roman" w:hAnsi="Georgia" w:cs="Times New Roman"/>
          <w:b/>
          <w:bCs/>
          <w:color w:val="FF0000"/>
          <w:sz w:val="27"/>
          <w:szCs w:val="27"/>
          <w:lang w:val="en"/>
        </w:rPr>
        <w:t>Where was the source published?</w:t>
      </w:r>
    </w:p>
    <w:p w:rsidR="00F47C43" w:rsidRPr="00F47C43" w:rsidRDefault="00F47C43" w:rsidP="00F47C43">
      <w:pPr>
        <w:numPr>
          <w:ilvl w:val="0"/>
          <w:numId w:val="1"/>
        </w:numPr>
        <w:spacing w:before="100" w:beforeAutospacing="1" w:after="100" w:afterAutospacing="1" w:line="360" w:lineRule="atLeast"/>
        <w:ind w:left="90"/>
        <w:rPr>
          <w:rFonts w:ascii="Georgia" w:eastAsia="Times New Roman" w:hAnsi="Georgia" w:cs="Times New Roman"/>
          <w:color w:val="333333"/>
          <w:sz w:val="24"/>
          <w:szCs w:val="24"/>
          <w:lang w:val="en"/>
        </w:rPr>
      </w:pPr>
      <w:r w:rsidRPr="00F47C43">
        <w:rPr>
          <w:rFonts w:ascii="Georgia" w:eastAsia="Times New Roman" w:hAnsi="Georgia" w:cs="Times New Roman"/>
          <w:color w:val="333333"/>
          <w:sz w:val="24"/>
          <w:szCs w:val="24"/>
          <w:lang w:val="en"/>
        </w:rPr>
        <w:t>Is it in a peer-reviewed scholarly journal (i.e. an article that is evaluated by other experts in the field) or published by a university press, professional society, or scientific publisher (all of which also operate peer-review processes)? These texts will have scholarly credibility.</w:t>
      </w:r>
    </w:p>
    <w:p w:rsidR="00F47C43" w:rsidRPr="00F47C43" w:rsidRDefault="00F47C43" w:rsidP="00F47C43">
      <w:pPr>
        <w:numPr>
          <w:ilvl w:val="0"/>
          <w:numId w:val="1"/>
        </w:numPr>
        <w:spacing w:before="100" w:beforeAutospacing="1" w:after="100" w:afterAutospacing="1" w:line="360" w:lineRule="atLeast"/>
        <w:ind w:left="90"/>
        <w:rPr>
          <w:rFonts w:ascii="Georgia" w:eastAsia="Times New Roman" w:hAnsi="Georgia" w:cs="Times New Roman"/>
          <w:color w:val="333333"/>
          <w:sz w:val="24"/>
          <w:szCs w:val="24"/>
          <w:lang w:val="en"/>
        </w:rPr>
      </w:pPr>
      <w:r w:rsidRPr="00F47C43">
        <w:rPr>
          <w:rFonts w:ascii="Georgia" w:eastAsia="Times New Roman" w:hAnsi="Georgia" w:cs="Times New Roman"/>
          <w:color w:val="333333"/>
          <w:sz w:val="24"/>
          <w:szCs w:val="24"/>
          <w:lang w:val="en"/>
        </w:rPr>
        <w:t xml:space="preserve">Was the source published on-line? This is not necessarily bad, but it will depend on who published it, why it was published, and how you intend to use the material. For example, there are on-line journals that utilize peer-review thus providing greater credibility to the publication. But there are many articles published under the guise of scholarly work, by individuals claiming expertise but which are of highly questionable credibility. </w:t>
      </w:r>
    </w:p>
    <w:p w:rsidR="00F47C43" w:rsidRPr="00F47C43" w:rsidRDefault="00F47C43" w:rsidP="00F47C43">
      <w:pPr>
        <w:spacing w:before="100" w:beforeAutospacing="1" w:after="0" w:line="360" w:lineRule="atLeast"/>
        <w:outlineLvl w:val="2"/>
        <w:rPr>
          <w:rFonts w:ascii="Georgia" w:eastAsia="Times New Roman" w:hAnsi="Georgia" w:cs="Times New Roman"/>
          <w:b/>
          <w:bCs/>
          <w:color w:val="FF0000"/>
          <w:sz w:val="27"/>
          <w:szCs w:val="27"/>
          <w:lang w:val="en"/>
        </w:rPr>
      </w:pPr>
      <w:r w:rsidRPr="00F47C43">
        <w:rPr>
          <w:rFonts w:ascii="Georgia" w:eastAsia="Times New Roman" w:hAnsi="Georgia" w:cs="Times New Roman"/>
          <w:b/>
          <w:bCs/>
          <w:color w:val="FF0000"/>
          <w:sz w:val="27"/>
          <w:szCs w:val="27"/>
          <w:lang w:val="en"/>
        </w:rPr>
        <w:t>Who wrote it?</w:t>
      </w:r>
    </w:p>
    <w:p w:rsidR="00F47C43" w:rsidRPr="00F47C43" w:rsidRDefault="00F47C43" w:rsidP="00F47C43">
      <w:pPr>
        <w:numPr>
          <w:ilvl w:val="0"/>
          <w:numId w:val="2"/>
        </w:numPr>
        <w:spacing w:before="100" w:beforeAutospacing="1" w:after="100" w:afterAutospacing="1" w:line="360" w:lineRule="atLeast"/>
        <w:ind w:left="90"/>
        <w:rPr>
          <w:rFonts w:ascii="Georgia" w:eastAsia="Times New Roman" w:hAnsi="Georgia" w:cs="Times New Roman"/>
          <w:color w:val="333333"/>
          <w:sz w:val="24"/>
          <w:szCs w:val="24"/>
          <w:lang w:val="en"/>
        </w:rPr>
      </w:pPr>
      <w:r w:rsidRPr="00F47C43">
        <w:rPr>
          <w:rFonts w:ascii="Georgia" w:eastAsia="Times New Roman" w:hAnsi="Georgia" w:cs="Times New Roman"/>
          <w:color w:val="333333"/>
          <w:sz w:val="24"/>
          <w:szCs w:val="24"/>
          <w:lang w:val="en"/>
        </w:rPr>
        <w:t>You can undertake brief on-line research into the author. Is the author affiliated with a university or another institution? What else has the author written? Citation databases will also tell you the number of times this source has been cited by other academics, giving you further insight into its credibility.</w:t>
      </w:r>
    </w:p>
    <w:p w:rsidR="00F47C43" w:rsidRPr="00F47C43" w:rsidRDefault="00F47C43" w:rsidP="00F47C43">
      <w:pPr>
        <w:spacing w:before="100" w:beforeAutospacing="1" w:after="0" w:line="360" w:lineRule="atLeast"/>
        <w:outlineLvl w:val="2"/>
        <w:rPr>
          <w:rFonts w:ascii="Georgia" w:eastAsia="Times New Roman" w:hAnsi="Georgia" w:cs="Times New Roman"/>
          <w:b/>
          <w:bCs/>
          <w:color w:val="FF0000"/>
          <w:sz w:val="27"/>
          <w:szCs w:val="27"/>
          <w:lang w:val="en"/>
        </w:rPr>
      </w:pPr>
      <w:r w:rsidRPr="00F47C43">
        <w:rPr>
          <w:rFonts w:ascii="Georgia" w:eastAsia="Times New Roman" w:hAnsi="Georgia" w:cs="Times New Roman"/>
          <w:b/>
          <w:bCs/>
          <w:color w:val="FF0000"/>
          <w:sz w:val="27"/>
          <w:szCs w:val="27"/>
          <w:lang w:val="en"/>
        </w:rPr>
        <w:t>Is the piece timely and appropriate for its field?</w:t>
      </w:r>
    </w:p>
    <w:p w:rsidR="00F47C43" w:rsidRPr="00F47C43" w:rsidRDefault="00F47C43" w:rsidP="00F47C43">
      <w:pPr>
        <w:numPr>
          <w:ilvl w:val="0"/>
          <w:numId w:val="3"/>
        </w:numPr>
        <w:spacing w:before="100" w:beforeAutospacing="1" w:after="100" w:afterAutospacing="1" w:line="360" w:lineRule="atLeast"/>
        <w:ind w:left="90"/>
        <w:rPr>
          <w:rFonts w:ascii="Georgia" w:eastAsia="Times New Roman" w:hAnsi="Georgia" w:cs="Times New Roman"/>
          <w:color w:val="333333"/>
          <w:sz w:val="24"/>
          <w:szCs w:val="24"/>
          <w:lang w:val="en"/>
        </w:rPr>
      </w:pPr>
      <w:r w:rsidRPr="00F47C43">
        <w:rPr>
          <w:rFonts w:ascii="Georgia" w:eastAsia="Times New Roman" w:hAnsi="Georgia" w:cs="Times New Roman"/>
          <w:color w:val="333333"/>
          <w:sz w:val="24"/>
          <w:szCs w:val="24"/>
          <w:lang w:val="en"/>
        </w:rPr>
        <w:t xml:space="preserve">In some disciplines, material can become outdated very swiftly. In others, texts can continue to be considered valuable for longer. You should search for additional texts on the topic to find related sources, sources in which this source is cited, and sources that </w:t>
      </w:r>
      <w:proofErr w:type="gramStart"/>
      <w:r w:rsidRPr="00F47C43">
        <w:rPr>
          <w:rFonts w:ascii="Georgia" w:eastAsia="Times New Roman" w:hAnsi="Georgia" w:cs="Times New Roman"/>
          <w:color w:val="333333"/>
          <w:sz w:val="24"/>
          <w:szCs w:val="24"/>
          <w:lang w:val="en"/>
        </w:rPr>
        <w:t>cite</w:t>
      </w:r>
      <w:proofErr w:type="gramEnd"/>
      <w:r w:rsidRPr="00F47C43">
        <w:rPr>
          <w:rFonts w:ascii="Georgia" w:eastAsia="Times New Roman" w:hAnsi="Georgia" w:cs="Times New Roman"/>
          <w:color w:val="333333"/>
          <w:sz w:val="24"/>
          <w:szCs w:val="24"/>
          <w:lang w:val="en"/>
        </w:rPr>
        <w:t xml:space="preserve"> this source in order to get a stronger picture of its intellectual relevance and value.</w:t>
      </w:r>
    </w:p>
    <w:p w:rsidR="00F47C43" w:rsidRPr="00F47C43" w:rsidRDefault="00F47C43" w:rsidP="00F47C43">
      <w:pPr>
        <w:spacing w:before="100" w:beforeAutospacing="1" w:after="0" w:line="360" w:lineRule="atLeast"/>
        <w:outlineLvl w:val="2"/>
        <w:rPr>
          <w:rFonts w:ascii="Georgia" w:eastAsia="Times New Roman" w:hAnsi="Georgia" w:cs="Times New Roman"/>
          <w:b/>
          <w:bCs/>
          <w:color w:val="FF0000"/>
          <w:sz w:val="27"/>
          <w:szCs w:val="27"/>
          <w:lang w:val="en"/>
        </w:rPr>
      </w:pPr>
      <w:r w:rsidRPr="00F47C43">
        <w:rPr>
          <w:rFonts w:ascii="Georgia" w:eastAsia="Times New Roman" w:hAnsi="Georgia" w:cs="Times New Roman"/>
          <w:b/>
          <w:bCs/>
          <w:color w:val="FF0000"/>
          <w:sz w:val="27"/>
          <w:szCs w:val="27"/>
          <w:lang w:val="en"/>
        </w:rPr>
        <w:t>For whom is the source written?</w:t>
      </w:r>
    </w:p>
    <w:p w:rsidR="00593B82" w:rsidRPr="00F47C43" w:rsidRDefault="00F47C43" w:rsidP="00F47C43">
      <w:pPr>
        <w:numPr>
          <w:ilvl w:val="0"/>
          <w:numId w:val="4"/>
        </w:numPr>
        <w:spacing w:before="100" w:beforeAutospacing="1" w:after="100" w:afterAutospacing="1" w:line="360" w:lineRule="atLeast"/>
        <w:ind w:left="90"/>
        <w:rPr>
          <w:rFonts w:ascii="Georgia" w:eastAsia="Times New Roman" w:hAnsi="Georgia" w:cs="Times New Roman"/>
          <w:color w:val="333333"/>
          <w:sz w:val="24"/>
          <w:szCs w:val="24"/>
          <w:lang w:val="en"/>
        </w:rPr>
      </w:pPr>
      <w:r w:rsidRPr="00F47C43">
        <w:rPr>
          <w:rFonts w:ascii="Georgia" w:eastAsia="Times New Roman" w:hAnsi="Georgia" w:cs="Times New Roman"/>
          <w:color w:val="333333"/>
          <w:sz w:val="24"/>
          <w:szCs w:val="24"/>
          <w:lang w:val="en"/>
        </w:rPr>
        <w:t>Is the intended audience a scholarly one? If so, it should have a clear bibliography that you will also be able to consult for further sources.</w:t>
      </w:r>
    </w:p>
    <w:sectPr w:rsidR="00593B82" w:rsidRPr="00F47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FD4"/>
    <w:multiLevelType w:val="multilevel"/>
    <w:tmpl w:val="7ED8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C76D49"/>
    <w:multiLevelType w:val="multilevel"/>
    <w:tmpl w:val="AD66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91F5C"/>
    <w:multiLevelType w:val="multilevel"/>
    <w:tmpl w:val="7992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5518CA"/>
    <w:multiLevelType w:val="multilevel"/>
    <w:tmpl w:val="7E40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5521EB"/>
    <w:multiLevelType w:val="multilevel"/>
    <w:tmpl w:val="B86A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43"/>
    <w:rsid w:val="00593B82"/>
    <w:rsid w:val="00F4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66086">
      <w:bodyDiv w:val="1"/>
      <w:marLeft w:val="0"/>
      <w:marRight w:val="0"/>
      <w:marTop w:val="0"/>
      <w:marBottom w:val="0"/>
      <w:divBdr>
        <w:top w:val="none" w:sz="0" w:space="0" w:color="auto"/>
        <w:left w:val="none" w:sz="0" w:space="0" w:color="auto"/>
        <w:bottom w:val="none" w:sz="0" w:space="0" w:color="auto"/>
        <w:right w:val="none" w:sz="0" w:space="0" w:color="auto"/>
      </w:divBdr>
      <w:divsChild>
        <w:div w:id="188876358">
          <w:marLeft w:val="0"/>
          <w:marRight w:val="0"/>
          <w:marTop w:val="0"/>
          <w:marBottom w:val="0"/>
          <w:divBdr>
            <w:top w:val="none" w:sz="0" w:space="0" w:color="auto"/>
            <w:left w:val="none" w:sz="0" w:space="0" w:color="auto"/>
            <w:bottom w:val="none" w:sz="0" w:space="0" w:color="auto"/>
            <w:right w:val="none" w:sz="0" w:space="0" w:color="auto"/>
          </w:divBdr>
          <w:divsChild>
            <w:div w:id="56823059">
              <w:marLeft w:val="0"/>
              <w:marRight w:val="0"/>
              <w:marTop w:val="0"/>
              <w:marBottom w:val="0"/>
              <w:divBdr>
                <w:top w:val="none" w:sz="0" w:space="0" w:color="auto"/>
                <w:left w:val="none" w:sz="0" w:space="0" w:color="auto"/>
                <w:bottom w:val="none" w:sz="0" w:space="0" w:color="auto"/>
                <w:right w:val="none" w:sz="0" w:space="0" w:color="auto"/>
              </w:divBdr>
              <w:divsChild>
                <w:div w:id="1766488800">
                  <w:marLeft w:val="0"/>
                  <w:marRight w:val="0"/>
                  <w:marTop w:val="0"/>
                  <w:marBottom w:val="0"/>
                  <w:divBdr>
                    <w:top w:val="none" w:sz="0" w:space="0" w:color="auto"/>
                    <w:left w:val="none" w:sz="0" w:space="0" w:color="auto"/>
                    <w:bottom w:val="none" w:sz="0" w:space="0" w:color="auto"/>
                    <w:right w:val="none" w:sz="0" w:space="0" w:color="auto"/>
                  </w:divBdr>
                  <w:divsChild>
                    <w:div w:id="684791252">
                      <w:marLeft w:val="0"/>
                      <w:marRight w:val="0"/>
                      <w:marTop w:val="0"/>
                      <w:marBottom w:val="0"/>
                      <w:divBdr>
                        <w:top w:val="none" w:sz="0" w:space="0" w:color="auto"/>
                        <w:left w:val="none" w:sz="0" w:space="0" w:color="auto"/>
                        <w:bottom w:val="none" w:sz="0" w:space="0" w:color="auto"/>
                        <w:right w:val="none" w:sz="0" w:space="0" w:color="auto"/>
                      </w:divBdr>
                      <w:divsChild>
                        <w:div w:id="1200699670">
                          <w:marLeft w:val="0"/>
                          <w:marRight w:val="0"/>
                          <w:marTop w:val="0"/>
                          <w:marBottom w:val="240"/>
                          <w:divBdr>
                            <w:top w:val="none" w:sz="0" w:space="0" w:color="auto"/>
                            <w:left w:val="none" w:sz="0" w:space="0" w:color="auto"/>
                            <w:bottom w:val="none" w:sz="0" w:space="0" w:color="auto"/>
                            <w:right w:val="none" w:sz="0" w:space="0" w:color="auto"/>
                          </w:divBdr>
                          <w:divsChild>
                            <w:div w:id="110175356">
                              <w:marLeft w:val="0"/>
                              <w:marRight w:val="0"/>
                              <w:marTop w:val="0"/>
                              <w:marBottom w:val="0"/>
                              <w:divBdr>
                                <w:top w:val="none" w:sz="0" w:space="0" w:color="auto"/>
                                <w:left w:val="none" w:sz="0" w:space="0" w:color="auto"/>
                                <w:bottom w:val="none" w:sz="0" w:space="0" w:color="auto"/>
                                <w:right w:val="none" w:sz="0" w:space="0" w:color="auto"/>
                              </w:divBdr>
                              <w:divsChild>
                                <w:div w:id="1469204825">
                                  <w:marLeft w:val="0"/>
                                  <w:marRight w:val="0"/>
                                  <w:marTop w:val="0"/>
                                  <w:marBottom w:val="0"/>
                                  <w:divBdr>
                                    <w:top w:val="none" w:sz="0" w:space="0" w:color="auto"/>
                                    <w:left w:val="none" w:sz="0" w:space="0" w:color="auto"/>
                                    <w:bottom w:val="none" w:sz="0" w:space="0" w:color="auto"/>
                                    <w:right w:val="none" w:sz="0" w:space="0" w:color="auto"/>
                                  </w:divBdr>
                                  <w:divsChild>
                                    <w:div w:id="2056196663">
                                      <w:marLeft w:val="0"/>
                                      <w:marRight w:val="0"/>
                                      <w:marTop w:val="0"/>
                                      <w:marBottom w:val="0"/>
                                      <w:divBdr>
                                        <w:top w:val="none" w:sz="0" w:space="0" w:color="auto"/>
                                        <w:left w:val="none" w:sz="0" w:space="0" w:color="auto"/>
                                        <w:bottom w:val="none" w:sz="0" w:space="0" w:color="auto"/>
                                        <w:right w:val="none" w:sz="0" w:space="0" w:color="auto"/>
                                      </w:divBdr>
                                      <w:divsChild>
                                        <w:div w:id="2093044591">
                                          <w:marLeft w:val="0"/>
                                          <w:marRight w:val="0"/>
                                          <w:marTop w:val="0"/>
                                          <w:marBottom w:val="0"/>
                                          <w:divBdr>
                                            <w:top w:val="none" w:sz="0" w:space="0" w:color="auto"/>
                                            <w:left w:val="none" w:sz="0" w:space="0" w:color="auto"/>
                                            <w:bottom w:val="none" w:sz="0" w:space="0" w:color="auto"/>
                                            <w:right w:val="none" w:sz="0" w:space="0" w:color="auto"/>
                                          </w:divBdr>
                                          <w:divsChild>
                                            <w:div w:id="964115437">
                                              <w:marLeft w:val="0"/>
                                              <w:marRight w:val="0"/>
                                              <w:marTop w:val="0"/>
                                              <w:marBottom w:val="0"/>
                                              <w:divBdr>
                                                <w:top w:val="none" w:sz="0" w:space="0" w:color="auto"/>
                                                <w:left w:val="none" w:sz="0" w:space="0" w:color="auto"/>
                                                <w:bottom w:val="none" w:sz="0" w:space="0" w:color="auto"/>
                                                <w:right w:val="none" w:sz="0" w:space="0" w:color="auto"/>
                                              </w:divBdr>
                                              <w:divsChild>
                                                <w:div w:id="1949699838">
                                                  <w:marLeft w:val="0"/>
                                                  <w:marRight w:val="0"/>
                                                  <w:marTop w:val="0"/>
                                                  <w:marBottom w:val="0"/>
                                                  <w:divBdr>
                                                    <w:top w:val="none" w:sz="0" w:space="0" w:color="auto"/>
                                                    <w:left w:val="none" w:sz="0" w:space="0" w:color="auto"/>
                                                    <w:bottom w:val="none" w:sz="0" w:space="0" w:color="auto"/>
                                                    <w:right w:val="none" w:sz="0" w:space="0" w:color="auto"/>
                                                  </w:divBdr>
                                                  <w:divsChild>
                                                    <w:div w:id="445658272">
                                                      <w:marLeft w:val="90"/>
                                                      <w:marRight w:val="0"/>
                                                      <w:marTop w:val="0"/>
                                                      <w:marBottom w:val="0"/>
                                                      <w:divBdr>
                                                        <w:top w:val="none" w:sz="0" w:space="0" w:color="auto"/>
                                                        <w:left w:val="single" w:sz="24" w:space="12" w:color="EEEEEE"/>
                                                        <w:bottom w:val="none" w:sz="0" w:space="0" w:color="auto"/>
                                                        <w:right w:val="none" w:sz="0" w:space="0" w:color="auto"/>
                                                      </w:divBdr>
                                                    </w:div>
                                                    <w:div w:id="2062288200">
                                                      <w:marLeft w:val="90"/>
                                                      <w:marRight w:val="0"/>
                                                      <w:marTop w:val="0"/>
                                                      <w:marBottom w:val="0"/>
                                                      <w:divBdr>
                                                        <w:top w:val="none" w:sz="0" w:space="0" w:color="auto"/>
                                                        <w:left w:val="single" w:sz="24" w:space="12" w:color="EEEEEE"/>
                                                        <w:bottom w:val="none" w:sz="0" w:space="0" w:color="auto"/>
                                                        <w:right w:val="none" w:sz="0" w:space="0" w:color="auto"/>
                                                      </w:divBdr>
                                                    </w:div>
                                                    <w:div w:id="1572155577">
                                                      <w:marLeft w:val="90"/>
                                                      <w:marRight w:val="0"/>
                                                      <w:marTop w:val="0"/>
                                                      <w:marBottom w:val="0"/>
                                                      <w:divBdr>
                                                        <w:top w:val="none" w:sz="0" w:space="0" w:color="auto"/>
                                                        <w:left w:val="single" w:sz="24" w:space="12" w:color="EEEEEE"/>
                                                        <w:bottom w:val="none" w:sz="0" w:space="0" w:color="auto"/>
                                                        <w:right w:val="none" w:sz="0" w:space="0" w:color="auto"/>
                                                      </w:divBdr>
                                                    </w:div>
                                                    <w:div w:id="1692339924">
                                                      <w:marLeft w:val="90"/>
                                                      <w:marRight w:val="0"/>
                                                      <w:marTop w:val="0"/>
                                                      <w:marBottom w:val="0"/>
                                                      <w:divBdr>
                                                        <w:top w:val="none" w:sz="0" w:space="0" w:color="auto"/>
                                                        <w:left w:val="single" w:sz="24" w:space="12" w:color="EEEEEE"/>
                                                        <w:bottom w:val="none" w:sz="0" w:space="0" w:color="auto"/>
                                                        <w:right w:val="none" w:sz="0" w:space="0" w:color="auto"/>
                                                      </w:divBdr>
                                                    </w:div>
                                                    <w:div w:id="820779500">
                                                      <w:marLeft w:val="90"/>
                                                      <w:marRight w:val="0"/>
                                                      <w:marTop w:val="0"/>
                                                      <w:marBottom w:val="0"/>
                                                      <w:divBdr>
                                                        <w:top w:val="none" w:sz="0" w:space="0" w:color="auto"/>
                                                        <w:left w:val="single" w:sz="24" w:space="12"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Holland Bloorview Kids Rehab</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Ibsen</dc:creator>
  <cp:lastModifiedBy>Andrea Ibsen</cp:lastModifiedBy>
  <cp:revision>1</cp:revision>
  <dcterms:created xsi:type="dcterms:W3CDTF">2017-01-24T14:44:00Z</dcterms:created>
  <dcterms:modified xsi:type="dcterms:W3CDTF">2017-01-24T14:47:00Z</dcterms:modified>
</cp:coreProperties>
</file>