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2" w:rsidRPr="00324B68" w:rsidRDefault="00324B68" w:rsidP="00324B6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324B68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64E7ED1" wp14:editId="4C63DF2F">
            <wp:extent cx="3280625" cy="2047875"/>
            <wp:effectExtent l="0" t="0" r="0" b="0"/>
            <wp:docPr id="4" name="Picture 4" descr="Image result for short story writ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rt story writ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53" cy="20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2" w:rsidRPr="00324B68" w:rsidRDefault="005B3802" w:rsidP="005B3802">
      <w:pPr>
        <w:jc w:val="center"/>
        <w:rPr>
          <w:sz w:val="40"/>
          <w:szCs w:val="40"/>
        </w:rPr>
      </w:pPr>
      <w:r w:rsidRPr="00324B68">
        <w:rPr>
          <w:sz w:val="40"/>
          <w:szCs w:val="40"/>
        </w:rPr>
        <w:t>Creative Writing Task</w:t>
      </w:r>
    </w:p>
    <w:p w:rsidR="005B3802" w:rsidRDefault="005B3802" w:rsidP="00324B68">
      <w:r>
        <w:t xml:space="preserve">Rough and printed copy due (peer edit date): </w:t>
      </w:r>
    </w:p>
    <w:p w:rsidR="005B3802" w:rsidRDefault="005B3802" w:rsidP="00324B68">
      <w:r>
        <w:t>Due Date:</w:t>
      </w:r>
    </w:p>
    <w:p w:rsidR="005B3802" w:rsidRDefault="00B15E38" w:rsidP="00B15E38">
      <w:r>
        <w:t xml:space="preserve">Storytelling: </w:t>
      </w: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Your task is to thoroughly plan and write a </w:t>
      </w:r>
      <w:r w:rsidR="00324B68">
        <w:t>story</w:t>
      </w:r>
      <w:r>
        <w:t xml:space="preserve"> that is </w:t>
      </w:r>
      <w:r w:rsidRPr="005B3802">
        <w:rPr>
          <w:b/>
        </w:rPr>
        <w:t>2-3 pages long</w:t>
      </w:r>
      <w:r>
        <w:t xml:space="preserve"> double spaced.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use your best grammar, particularly lessons on </w:t>
      </w:r>
      <w:r w:rsidRPr="005B3802">
        <w:rPr>
          <w:b/>
        </w:rPr>
        <w:t>dialogue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It must have a clear and creative </w:t>
      </w:r>
      <w:r w:rsidRPr="005B3802">
        <w:rPr>
          <w:b/>
        </w:rPr>
        <w:t>theme, plot, conflict, narrative voice, and you must use literary devices such as metaphor, simile, alliteration</w:t>
      </w:r>
      <w:r>
        <w:t xml:space="preserve"> appropriately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</w:t>
      </w:r>
      <w:r w:rsidR="00227CFF">
        <w:t xml:space="preserve">partake in all parts of process: 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A) Planning</w:t>
      </w:r>
      <w:r w:rsidR="00227CFF">
        <w:t xml:space="preserve"> (story mountain, character sheets, </w:t>
      </w:r>
      <w:proofErr w:type="spellStart"/>
      <w:r w:rsidR="00227CFF">
        <w:t>etc</w:t>
      </w:r>
      <w:proofErr w:type="spellEnd"/>
      <w:r w:rsidR="00227CFF">
        <w:t>)</w:t>
      </w:r>
    </w:p>
    <w:p w:rsidR="005B3802" w:rsidRDefault="005B3802" w:rsidP="005B3802">
      <w:pPr>
        <w:pStyle w:val="ListParagraph"/>
      </w:pPr>
    </w:p>
    <w:p w:rsidR="005B3802" w:rsidRDefault="005B3802" w:rsidP="00227CFF">
      <w:pPr>
        <w:pStyle w:val="ListParagraph"/>
        <w:numPr>
          <w:ilvl w:val="0"/>
          <w:numId w:val="1"/>
        </w:numPr>
      </w:pPr>
      <w:r>
        <w:t>B) Rough Draft</w:t>
      </w:r>
      <w:r w:rsidR="00227CFF">
        <w:t xml:space="preserve"> and</w:t>
      </w:r>
      <w:r>
        <w:t xml:space="preserve"> Peer edit</w:t>
      </w:r>
    </w:p>
    <w:p w:rsidR="00227CFF" w:rsidRDefault="00227CFF" w:rsidP="00227CFF">
      <w:pPr>
        <w:pStyle w:val="ListParagraph"/>
      </w:pPr>
    </w:p>
    <w:p w:rsidR="00227CFF" w:rsidRDefault="00227CFF" w:rsidP="005B3802">
      <w:pPr>
        <w:pStyle w:val="ListParagraph"/>
        <w:numPr>
          <w:ilvl w:val="0"/>
          <w:numId w:val="1"/>
        </w:numPr>
      </w:pPr>
      <w:r>
        <w:t xml:space="preserve">D) Good copy= </w:t>
      </w:r>
      <w:r w:rsidRPr="007F1342">
        <w:rPr>
          <w:b/>
        </w:rPr>
        <w:t>Writing Strand</w:t>
      </w:r>
    </w:p>
    <w:p w:rsidR="005B3802" w:rsidRDefault="005B3802" w:rsidP="005B3802">
      <w:pPr>
        <w:pStyle w:val="ListParagraph"/>
      </w:pPr>
    </w:p>
    <w:p w:rsidR="005B3802" w:rsidRPr="00227CFF" w:rsidRDefault="005B3802" w:rsidP="004E6064">
      <w:pPr>
        <w:pStyle w:val="ListParagraph"/>
        <w:numPr>
          <w:ilvl w:val="0"/>
          <w:numId w:val="1"/>
        </w:numPr>
      </w:pPr>
      <w:r>
        <w:t>D) Self edit and reflect</w:t>
      </w:r>
      <w:r w:rsidR="00227CFF">
        <w:t xml:space="preserve">= </w:t>
      </w:r>
      <w:r w:rsidR="00227CFF" w:rsidRPr="00227CFF">
        <w:rPr>
          <w:b/>
        </w:rPr>
        <w:t>Reading Strand</w:t>
      </w:r>
    </w:p>
    <w:p w:rsidR="00227CFF" w:rsidRDefault="00227CFF" w:rsidP="00227CFF">
      <w:pPr>
        <w:pStyle w:val="ListParagraph"/>
      </w:pPr>
    </w:p>
    <w:p w:rsidR="00227CFF" w:rsidRDefault="00227CFF" w:rsidP="004E6064">
      <w:pPr>
        <w:pStyle w:val="ListParagraph"/>
        <w:numPr>
          <w:ilvl w:val="0"/>
          <w:numId w:val="1"/>
        </w:numPr>
      </w:pPr>
      <w:r>
        <w:t xml:space="preserve">E) View and analyze Storytellers= </w:t>
      </w:r>
      <w:r w:rsidRPr="00227CFF">
        <w:rPr>
          <w:b/>
        </w:rPr>
        <w:t>Media Strand</w:t>
      </w:r>
    </w:p>
    <w:p w:rsidR="00227CFF" w:rsidRDefault="00227CFF" w:rsidP="00227CFF">
      <w:pPr>
        <w:pStyle w:val="ListParagraph"/>
      </w:pPr>
    </w:p>
    <w:p w:rsidR="00944754" w:rsidRDefault="00227CFF" w:rsidP="00B15E38">
      <w:pPr>
        <w:pStyle w:val="ListParagraph"/>
        <w:numPr>
          <w:ilvl w:val="0"/>
          <w:numId w:val="1"/>
        </w:numPr>
      </w:pPr>
      <w:r>
        <w:t xml:space="preserve">D) Perform your story= </w:t>
      </w:r>
      <w:r w:rsidRPr="00227CFF">
        <w:rPr>
          <w:b/>
        </w:rPr>
        <w:t>Oral Communication</w:t>
      </w:r>
      <w:r>
        <w:t xml:space="preserve"> </w:t>
      </w:r>
    </w:p>
    <w:p w:rsidR="00944754" w:rsidRDefault="00944754" w:rsidP="00944754">
      <w:pPr>
        <w:tabs>
          <w:tab w:val="right" w:pos="10320"/>
        </w:tabs>
        <w:spacing w:before="260" w:after="0" w:line="240" w:lineRule="auto"/>
      </w:pPr>
    </w:p>
    <w:p w:rsidR="00944754" w:rsidRDefault="00944754" w:rsidP="00944754">
      <w:pPr>
        <w:tabs>
          <w:tab w:val="right" w:pos="10320"/>
        </w:tabs>
        <w:spacing w:before="260"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CE82726" wp14:editId="6132A58F">
            <wp:extent cx="7626517" cy="6779698"/>
            <wp:effectExtent l="4445" t="0" r="0" b="0"/>
            <wp:docPr id="11" name="Picture 11" descr="F:\Classes\English\creative writing\story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asses\English\creative writing\story pl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4410" cy="67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54" w:rsidRPr="00944754" w:rsidRDefault="00944754" w:rsidP="00944754">
      <w:pPr>
        <w:tabs>
          <w:tab w:val="right" w:pos="10320"/>
        </w:tabs>
        <w:spacing w:before="260"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944754"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064719" wp14:editId="5EE2765A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B8&#10;gxd4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E346AB" wp14:editId="1A1ADE26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smallCaps/>
          <w:noProof/>
          <w:spacing w:val="1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C90AFC" wp14:editId="22B71B59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Rubric: Short Story</w:t>
      </w:r>
    </w:p>
    <w:p w:rsidR="00944754" w:rsidRPr="00944754" w:rsidRDefault="00944754" w:rsidP="00944754">
      <w:pPr>
        <w:tabs>
          <w:tab w:val="right" w:leader="underscore" w:pos="5400"/>
          <w:tab w:val="right" w:pos="6240"/>
          <w:tab w:val="right" w:leader="underscore" w:pos="10320"/>
        </w:tabs>
        <w:spacing w:before="360" w:after="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Student: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>Task: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944754" w:rsidRPr="00944754" w:rsidRDefault="00944754" w:rsidP="00944754">
      <w:pPr>
        <w:tabs>
          <w:tab w:val="right" w:leader="underscore" w:pos="5400"/>
          <w:tab w:val="left" w:pos="5760"/>
          <w:tab w:val="right" w:pos="6240"/>
          <w:tab w:val="right" w:leader="underscore" w:pos="10320"/>
        </w:tabs>
        <w:spacing w:before="120" w:after="24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Date: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 xml:space="preserve">Assessor:     </w:t>
      </w:r>
      <w:r w:rsidRPr="00944754">
        <w:rPr>
          <w:rFonts w:ascii="Times New Roman" w:eastAsia="Times New Roman" w:hAnsi="Times New Roman" w:cs="Times New Roman"/>
          <w:sz w:val="24"/>
          <w:szCs w:val="20"/>
          <w:lang w:val="en-GB"/>
        </w:rPr>
        <w:sym w:font="Wingdings" w:char="F071"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 xml:space="preserve"> Peer  </w:t>
      </w:r>
    </w:p>
    <w:p w:rsidR="00944754" w:rsidRPr="00944754" w:rsidRDefault="00944754" w:rsidP="00944754">
      <w:pPr>
        <w:spacing w:after="0" w:line="240" w:lineRule="exact"/>
        <w:ind w:left="240" w:firstLine="480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944754" w:rsidRPr="00944754" w:rsidTr="00EB72DA"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Criteria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1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2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3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4</w:t>
            </w:r>
          </w:p>
        </w:tc>
      </w:tr>
      <w:tr w:rsidR="00944754" w:rsidRPr="00944754" w:rsidTr="00EB72DA"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Knowledge/</w:t>
            </w: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Understanding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theme or controlling idea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limited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some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considerable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well-thought-out theme or controlling idea</w:t>
            </w:r>
          </w:p>
        </w:tc>
      </w:tr>
      <w:tr w:rsidR="00944754" w:rsidRPr="00944754" w:rsidTr="00EB72DA"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Thinking/Inquiry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originality in storyline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limited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some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considerable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is highly original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risk taking with literary techniques (e.g., humour, irony)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few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some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considerable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extensive risks with literary techniques to create desired impact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Communication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command of story structure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limited effectiveness in introducing the conflict;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limited clarity and continuity;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limited;</w:t>
            </w:r>
          </w:p>
          <w:p w:rsidR="00944754" w:rsidRPr="00944754" w:rsidRDefault="00944754" w:rsidP="00944754">
            <w:pPr>
              <w:spacing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shows little syntactic maturity or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some effectiveness in introducing the conflict;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some clarity and continuity;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somewhat effective;</w:t>
            </w:r>
          </w:p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 logical resolution and shows some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considerable effectiveness in introducing the conflict;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considerable clarity and continuity;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effective;</w:t>
            </w:r>
          </w:p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an effective and logical resolution and shows considerable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highly effective in introducing conflict;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a high degree of clarity and continuity;</w:t>
            </w:r>
          </w:p>
          <w:p w:rsidR="00944754" w:rsidRPr="00944754" w:rsidRDefault="00944754" w:rsidP="00944754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highly effective;</w:t>
            </w:r>
          </w:p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an effective, complex resolution and shows a high degree of syntactic maturity and control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style (syntax and word choice)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has limited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some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considerable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a high degree of variety and vitality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narrative voice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has limited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has some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is effective in reflecting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is highly effective in reflecting characters and setting</w:t>
            </w:r>
          </w:p>
        </w:tc>
      </w:tr>
      <w:tr w:rsidR="00944754" w:rsidRPr="00944754" w:rsidTr="00EB72DA">
        <w:tc>
          <w:tcPr>
            <w:tcW w:w="2064" w:type="dxa"/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Application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ab/>
              <w:t>language conventions</w:t>
            </w:r>
          </w:p>
        </w:tc>
        <w:tc>
          <w:tcPr>
            <w:tcW w:w="2064" w:type="dxa"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applies grammar, usage, spelling, and punctuation with limited accuracy and effectiveness</w:t>
            </w:r>
          </w:p>
        </w:tc>
        <w:tc>
          <w:tcPr>
            <w:tcW w:w="2064" w:type="dxa"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applies grammar, usage, spelling, and punctuation with some accuracy and effectiveness</w:t>
            </w:r>
          </w:p>
        </w:tc>
        <w:tc>
          <w:tcPr>
            <w:tcW w:w="2064" w:type="dxa"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applies grammar, usage, spelling, and punctuation with considerable accuracy </w:t>
            </w:r>
          </w:p>
        </w:tc>
        <w:tc>
          <w:tcPr>
            <w:tcW w:w="2064" w:type="dxa"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applies grammar, usage, spelling, and punctuation with a high degree of accuracy </w:t>
            </w:r>
          </w:p>
        </w:tc>
      </w:tr>
    </w:tbl>
    <w:p w:rsidR="00944754" w:rsidRPr="00944754" w:rsidRDefault="00944754" w:rsidP="00944754">
      <w:pPr>
        <w:tabs>
          <w:tab w:val="right" w:pos="10320"/>
        </w:tabs>
        <w:spacing w:before="260"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944754"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A0E8D7" wp14:editId="6911733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8.8pt;margin-top:23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" o:allowincell="f" fillcolor="black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7D1F00" wp14:editId="241B3B0A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C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8hRbSwZeQYkg01vnPXHcoGCWWQgXZSEFOz84H&#10;IqQYQsKx0hshZWy9VKiH2qeTaUxwWgoWnCHM2cO+khadSBie+MWqwPMYZvVRsQjWcsLWN9sTIa82&#10;XC5VwINSgM7Nuk7Hj0W6WM/X83yUT2brUZ7W9ejTpspHs032cVp/qKuqzn4GalletIIxrgK7YVKz&#10;/O8m4fZmrjN2n9W7DMlb9KgXkB3+kXTsZWjfdRD2ml22dugxDGcMvj2kMP2Pe7Afn/vqFwA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Z3Jgs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smallCaps/>
          <w:noProof/>
          <w:spacing w:val="1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B4A1A9" wp14:editId="03AA9EA0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AtIp6NHQIAADc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Rubric: S</w:t>
      </w:r>
      <w:r w:rsidRPr="00944754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hort Story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(Writing Strand)</w:t>
      </w:r>
    </w:p>
    <w:p w:rsidR="00944754" w:rsidRPr="00944754" w:rsidRDefault="00944754" w:rsidP="00944754">
      <w:pPr>
        <w:tabs>
          <w:tab w:val="right" w:leader="underscore" w:pos="5400"/>
          <w:tab w:val="right" w:pos="6240"/>
          <w:tab w:val="right" w:leader="underscore" w:pos="10320"/>
        </w:tabs>
        <w:spacing w:before="360" w:after="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Student: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>Task: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944754" w:rsidRPr="00944754" w:rsidRDefault="00944754" w:rsidP="00944754">
      <w:pPr>
        <w:tabs>
          <w:tab w:val="right" w:leader="underscore" w:pos="5400"/>
          <w:tab w:val="left" w:pos="5760"/>
          <w:tab w:val="right" w:pos="6240"/>
          <w:tab w:val="right" w:leader="underscore" w:pos="10320"/>
        </w:tabs>
        <w:spacing w:before="120" w:after="24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Date: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 xml:space="preserve">Assessor:     </w:t>
      </w:r>
      <w:r w:rsidRPr="00944754">
        <w:rPr>
          <w:rFonts w:ascii="Times New Roman" w:eastAsia="Times New Roman" w:hAnsi="Times New Roman" w:cs="Times New Roman"/>
          <w:sz w:val="24"/>
          <w:szCs w:val="20"/>
          <w:lang w:val="en-GB"/>
        </w:rPr>
        <w:sym w:font="Wingdings" w:char="F071"/>
      </w:r>
      <w:r>
        <w:rPr>
          <w:rFonts w:ascii="Times New Roman" w:eastAsia="Times New Roman" w:hAnsi="Times New Roman" w:cs="Times New Roman"/>
          <w:szCs w:val="20"/>
          <w:lang w:val="en-GB"/>
        </w:rPr>
        <w:t xml:space="preserve"> Teacher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 xml:space="preserve"> </w:t>
      </w:r>
    </w:p>
    <w:p w:rsidR="00944754" w:rsidRPr="00944754" w:rsidRDefault="00944754" w:rsidP="00944754">
      <w:pPr>
        <w:spacing w:after="0" w:line="240" w:lineRule="exact"/>
        <w:ind w:left="240" w:firstLine="480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944754" w:rsidRPr="00944754" w:rsidTr="00944754"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Criteria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1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2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3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4</w:t>
            </w:r>
          </w:p>
        </w:tc>
      </w:tr>
      <w:tr w:rsidR="00944754" w:rsidRPr="00944754" w:rsidTr="00944754"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Knowledge/</w:t>
            </w: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Understanding</w:t>
            </w:r>
          </w:p>
          <w:p w:rsidR="00944754" w:rsidRPr="00944754" w:rsidRDefault="00944754" w:rsidP="00EB72DA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theme or controlling idea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limited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some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theme or controlling idea that shows considerable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incorporates a well-thought-out theme or controlling idea</w:t>
            </w:r>
          </w:p>
        </w:tc>
      </w:tr>
      <w:tr w:rsidR="00944754" w:rsidRPr="00944754" w:rsidTr="00944754"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Thinking/Inquiry</w:t>
            </w:r>
          </w:p>
          <w:p w:rsidR="00944754" w:rsidRPr="00944754" w:rsidRDefault="00944754" w:rsidP="00EB72DA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originality in storyline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limited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some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shows considerable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storyline is highly original</w:t>
            </w:r>
          </w:p>
        </w:tc>
      </w:tr>
      <w:tr w:rsidR="00944754" w:rsidRPr="00944754" w:rsidTr="00944754"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risk taking with literary techniques (e.g., humour, irony)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few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some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considerable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takes extensive risks with literary techniques to create desired impact</w:t>
            </w:r>
          </w:p>
        </w:tc>
      </w:tr>
      <w:tr w:rsidR="00944754" w:rsidRPr="00944754" w:rsidTr="00944754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Communication</w:t>
            </w:r>
          </w:p>
          <w:p w:rsidR="00944754" w:rsidRPr="00944754" w:rsidRDefault="00944754" w:rsidP="00EB72DA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command of story structure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limited effectiveness in introducing the conflict;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limited clarity and continuity;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limited;</w:t>
            </w:r>
          </w:p>
          <w:p w:rsidR="00944754" w:rsidRPr="00944754" w:rsidRDefault="00944754" w:rsidP="00EB72DA">
            <w:pPr>
              <w:spacing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shows little syntactic maturity or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some effectiveness in introducing the conflict;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some clarity and continuity;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somewhat effective;</w:t>
            </w:r>
          </w:p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 logical resolution and shows some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considerable effectiveness in introducing the conflict;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considerable clarity and continuity;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effective;</w:t>
            </w:r>
          </w:p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an effective and logical resolution and shows considerable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highly effective in introducing conflict;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passage of time has a high degree of clarity and continuity;</w:t>
            </w:r>
          </w:p>
          <w:p w:rsidR="00944754" w:rsidRPr="00944754" w:rsidRDefault="00944754" w:rsidP="00EB72DA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dialogue to develop character and plot is highly effective;</w:t>
            </w:r>
          </w:p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ending provides an effective, complex resolution and shows a high degree of syntactic maturity and control</w:t>
            </w:r>
          </w:p>
        </w:tc>
      </w:tr>
      <w:tr w:rsidR="00944754" w:rsidRPr="00944754" w:rsidTr="00944754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style (syntax and word choice)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has limited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some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considerable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word choice shows a high degree of variety and vitality</w:t>
            </w:r>
          </w:p>
        </w:tc>
      </w:tr>
      <w:tr w:rsidR="00944754" w:rsidRPr="00944754" w:rsidTr="00944754"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narrative voice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has limited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has some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is effective in reflecting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narrative voice is highly effective in reflecting characters and setting</w:t>
            </w:r>
          </w:p>
        </w:tc>
      </w:tr>
      <w:tr w:rsidR="00944754" w:rsidRPr="00944754" w:rsidTr="00944754">
        <w:tc>
          <w:tcPr>
            <w:tcW w:w="2064" w:type="dxa"/>
          </w:tcPr>
          <w:p w:rsidR="00944754" w:rsidRPr="00944754" w:rsidRDefault="00944754" w:rsidP="00EB72D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Application</w:t>
            </w:r>
          </w:p>
          <w:p w:rsidR="00944754" w:rsidRPr="00944754" w:rsidRDefault="00944754" w:rsidP="00EB72DA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/>
              </w:rPr>
              <w:tab/>
              <w:t>language conventions</w:t>
            </w:r>
          </w:p>
        </w:tc>
        <w:tc>
          <w:tcPr>
            <w:tcW w:w="2064" w:type="dxa"/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applies grammar, usage, spelling, and punctuation with limited accuracy and effectiveness</w:t>
            </w:r>
          </w:p>
        </w:tc>
        <w:tc>
          <w:tcPr>
            <w:tcW w:w="2064" w:type="dxa"/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applies grammar, usage, spelling, and punctuation with some accuracy and effectiveness</w:t>
            </w:r>
          </w:p>
        </w:tc>
        <w:tc>
          <w:tcPr>
            <w:tcW w:w="2064" w:type="dxa"/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applies grammar, usage, spelling, and punctuation with considerable accuracy </w:t>
            </w:r>
          </w:p>
        </w:tc>
        <w:tc>
          <w:tcPr>
            <w:tcW w:w="2064" w:type="dxa"/>
          </w:tcPr>
          <w:p w:rsidR="00944754" w:rsidRPr="00944754" w:rsidRDefault="00944754" w:rsidP="00EB72DA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applies grammar, usage, spelling, and punctuation with a high degree of accuracy </w:t>
            </w:r>
          </w:p>
        </w:tc>
      </w:tr>
    </w:tbl>
    <w:tbl>
      <w:tblPr>
        <w:tblpPr w:leftFromText="180" w:rightFromText="180" w:vertAnchor="page" w:horzAnchor="margin" w:tblpXSpec="center" w:tblpY="174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5"/>
      </w:tblGrid>
      <w:tr w:rsidR="00311DC5" w:rsidRPr="00311DC5" w:rsidTr="007C24DA">
        <w:trPr>
          <w:trHeight w:val="184"/>
        </w:trPr>
        <w:tc>
          <w:tcPr>
            <w:tcW w:w="10275" w:type="dxa"/>
            <w:shd w:val="clear" w:color="auto" w:fill="auto"/>
          </w:tcPr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lastRenderedPageBreak/>
              <w:t xml:space="preserve">Theme: </w:t>
            </w: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11DC5" w:rsidRPr="00311DC5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The </w:t>
            </w:r>
            <w:r w:rsidR="00311DC5" w:rsidRPr="00311DC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theme</w:t>
            </w:r>
            <w:r w:rsidR="00311DC5"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of my story is 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7C24DA" w:rsidRPr="007C24DA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The theme is apparent when 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br/>
              <w:t>______________________________________________________________________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</w:t>
            </w:r>
          </w:p>
          <w:p w:rsidR="007C24DA" w:rsidRPr="007C24DA" w:rsidRDefault="007C24DA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7C24DA" w:rsidRPr="007C24DA" w:rsidRDefault="007C24DA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7C24DA" w:rsidRPr="007C24DA" w:rsidRDefault="007C24DA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11DC5" w:rsidRPr="00311DC5" w:rsidRDefault="007C24DA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11DC5" w:rsidRPr="00311DC5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B332E16" wp14:editId="157BD58A">
                  <wp:extent cx="1390650" cy="790575"/>
                  <wp:effectExtent l="0" t="0" r="0" b="9525"/>
                  <wp:docPr id="16" name="Picture 16" descr="Image result for the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C5" w:rsidRPr="00311DC5" w:rsidTr="007C24DA">
        <w:trPr>
          <w:trHeight w:val="184"/>
        </w:trPr>
        <w:tc>
          <w:tcPr>
            <w:tcW w:w="10275" w:type="dxa"/>
            <w:shd w:val="clear" w:color="auto" w:fill="auto"/>
          </w:tcPr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Plot/ conflict</w:t>
            </w:r>
            <w:r w:rsidRPr="00311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: </w:t>
            </w:r>
          </w:p>
          <w:p w:rsidR="00F96111" w:rsidRPr="00311DC5" w:rsidRDefault="00F96111" w:rsidP="00F9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7C24DA" w:rsidRDefault="007C24DA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My story is </w:t>
            </w:r>
            <w:r w:rsidRPr="003F48E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unique</w:t>
            </w:r>
            <w:r w:rsidR="00B15E38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or</w:t>
            </w:r>
            <w:bookmarkStart w:id="0" w:name="_GoBack"/>
            <w:bookmarkEnd w:id="0"/>
            <w:r w:rsidR="00B15E38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mature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because 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F48EE" w:rsidRPr="007C24DA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7C24DA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My conflict is  _____________________ vs ________________________</w:t>
            </w:r>
          </w:p>
          <w:p w:rsidR="003F48EE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F48EE" w:rsidRPr="007C24DA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 know this because</w:t>
            </w:r>
          </w:p>
          <w:p w:rsidR="003F48EE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F48EE" w:rsidRDefault="003F48EE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My 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rising action or 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climax is exciting because 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My 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conclusion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is satisfying because 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Poetic Literary Devices: 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br/>
              <w:t xml:space="preserve">Find examples from your story of 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Onomatopoeia____________________________________________________________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Alliteration___________________________________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Metaphor_________________________________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Simile____________________________________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Hyperbole________________________________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Personification____________________________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Symbol__________________________________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</w:t>
            </w:r>
          </w:p>
          <w:p w:rsidR="00F96111" w:rsidRPr="007C24DA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lastRenderedPageBreak/>
              <w:t xml:space="preserve"> </w:t>
            </w:r>
          </w:p>
          <w:p w:rsidR="007C24DA" w:rsidRPr="007C24DA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How did I </w:t>
            </w:r>
            <w:r w:rsidRPr="003F48E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experiment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or take a chance</w:t>
            </w:r>
            <w:r w:rsidR="007C24DA"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with devices or my story to make an impact?</w:t>
            </w:r>
          </w:p>
          <w:p w:rsidR="007C24DA" w:rsidRPr="007C24DA" w:rsidRDefault="007C24DA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7C24DA" w:rsidRPr="00311DC5" w:rsidRDefault="007C24DA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311DC5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F96111" w:rsidRPr="007C24DA" w:rsidRDefault="00F96111" w:rsidP="00F9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</w:t>
            </w:r>
          </w:p>
          <w:p w:rsidR="00311DC5" w:rsidRPr="00311DC5" w:rsidRDefault="00B15E38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Characterization </w:t>
            </w:r>
            <w:r w:rsidR="00F96111" w:rsidRPr="003F4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and Dialogue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:</w:t>
            </w:r>
          </w:p>
          <w:p w:rsidR="00311DC5" w:rsidRPr="007C24DA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How did the audience get to know my character through </w:t>
            </w:r>
            <w:r w:rsidRPr="003F48E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dialogue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?</w:t>
            </w:r>
          </w:p>
          <w:p w:rsidR="00F96111" w:rsidRPr="00311DC5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11DC5" w:rsidRPr="007C24DA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What is one way your protagonist is imperfect?</w:t>
            </w: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11DC5" w:rsidRPr="007C24DA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What is one way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your 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protagonist changes throughout the story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?</w:t>
            </w: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______________________________</w:t>
            </w:r>
          </w:p>
          <w:p w:rsidR="00311DC5" w:rsidRPr="00311DC5" w:rsidRDefault="00311DC5" w:rsidP="0031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ABBD6EA" wp14:editId="2330A94C">
                  <wp:extent cx="1314450" cy="923925"/>
                  <wp:effectExtent l="0" t="0" r="0" b="0"/>
                  <wp:docPr id="15" name="Picture 15" descr="Image result for charact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aract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C5" w:rsidRPr="00311DC5" w:rsidTr="007C24DA">
        <w:trPr>
          <w:trHeight w:val="184"/>
        </w:trPr>
        <w:tc>
          <w:tcPr>
            <w:tcW w:w="10275" w:type="dxa"/>
            <w:shd w:val="clear" w:color="auto" w:fill="auto"/>
          </w:tcPr>
          <w:p w:rsidR="00311DC5" w:rsidRPr="007C24DA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lastRenderedPageBreak/>
              <w:t xml:space="preserve">My </w:t>
            </w:r>
            <w:r w:rsidRPr="003F48E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CA"/>
              </w:rPr>
              <w:t>Narrative Voice</w:t>
            </w:r>
            <w:r w:rsidRP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:</w:t>
            </w:r>
          </w:p>
          <w:p w:rsidR="00F96111" w:rsidRPr="007C24DA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</w:p>
          <w:p w:rsidR="00F96111" w:rsidRPr="007C24DA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 used  _______________________ POV (first person, omniscient, limited omniscient) because</w:t>
            </w:r>
            <w:r w:rsidRP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 _________________________________________</w:t>
            </w:r>
            <w:r w:rsid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______________________________</w:t>
            </w:r>
          </w:p>
          <w:p w:rsidR="00F96111" w:rsidRPr="007C24DA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</w:p>
          <w:p w:rsidR="00F96111" w:rsidRPr="00311DC5" w:rsidRDefault="00F96111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_________________________________________</w:t>
            </w:r>
            <w:r w:rsidR="007C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______________________________</w:t>
            </w:r>
          </w:p>
          <w:p w:rsidR="00311DC5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I learned a </w:t>
            </w:r>
            <w:r w:rsidRPr="00B15E3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CA"/>
              </w:rPr>
              <w:t>new 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while I wrote this story.  That new word is ___________________</w:t>
            </w:r>
          </w:p>
          <w:p w:rsidR="003F48EE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F48EE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It means _______________________________________________________________</w:t>
            </w:r>
          </w:p>
          <w:p w:rsidR="003F48EE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F48EE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 chose it because ________________________________________________________</w:t>
            </w:r>
          </w:p>
          <w:p w:rsidR="003F48EE" w:rsidRPr="00311DC5" w:rsidRDefault="003F48EE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311DC5" w:rsidRPr="00311DC5" w:rsidTr="003F48EE">
        <w:trPr>
          <w:trHeight w:val="1877"/>
        </w:trPr>
        <w:tc>
          <w:tcPr>
            <w:tcW w:w="10275" w:type="dxa"/>
            <w:shd w:val="clear" w:color="auto" w:fill="auto"/>
          </w:tcPr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 xml:space="preserve">Drawing Conclusions </w:t>
            </w:r>
            <w:r w:rsidR="003F48EE" w:rsidRPr="003F48EE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(consider: setting, format, tone</w:t>
            </w:r>
            <w:r w:rsidR="003F48EE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, mood) </w:t>
            </w:r>
          </w:p>
          <w:p w:rsid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 did a good job with  ____________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__________ 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because ______________________________________________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_________________________</w:t>
            </w:r>
          </w:p>
          <w:p w:rsidR="00B15E38" w:rsidRPr="00311DC5" w:rsidRDefault="00B15E38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I must make changes to ____________</w:t>
            </w:r>
            <w:r w:rsidRP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</w:t>
            </w:r>
            <w:r w:rsidRPr="00311DC5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because ______________________________________________________</w:t>
            </w:r>
            <w:r w:rsidR="007C24D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_________________</w:t>
            </w:r>
          </w:p>
          <w:p w:rsidR="00311DC5" w:rsidRPr="00311DC5" w:rsidRDefault="00311DC5" w:rsidP="0031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</w:tbl>
    <w:p w:rsidR="00944754" w:rsidRPr="00944754" w:rsidRDefault="00944754" w:rsidP="00311DC5">
      <w:pPr>
        <w:rPr>
          <w:rFonts w:ascii="Times New Roman" w:hAnsi="Times New Roman" w:cs="Times New Roman"/>
          <w:b/>
          <w:color w:val="666666"/>
          <w:sz w:val="23"/>
          <w:szCs w:val="23"/>
          <w:shd w:val="clear" w:color="auto" w:fill="FFFFFF"/>
          <w:lang w:val="en-US"/>
        </w:rPr>
      </w:pPr>
    </w:p>
    <w:p w:rsidR="00944754" w:rsidRPr="00944754" w:rsidRDefault="00944754" w:rsidP="00944754">
      <w:pPr>
        <w:jc w:val="center"/>
        <w:rPr>
          <w:rFonts w:ascii="Times New Roman" w:hAnsi="Times New Roman" w:cs="Times New Roman"/>
          <w:b/>
          <w:color w:val="666666"/>
          <w:sz w:val="23"/>
          <w:szCs w:val="23"/>
          <w:shd w:val="clear" w:color="auto" w:fill="FFFFFF"/>
          <w:lang w:val="en-US"/>
        </w:rPr>
      </w:pPr>
      <w:r w:rsidRPr="0094475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DB9DBB" wp14:editId="303ECF99">
            <wp:extent cx="4537975" cy="2551814"/>
            <wp:effectExtent l="0" t="0" r="0" b="1270"/>
            <wp:docPr id="12" name="Picture 12" descr="Image result for storytell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ellers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79" cy="25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54" w:rsidRPr="00944754" w:rsidRDefault="00944754" w:rsidP="00944754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en-US"/>
        </w:rPr>
      </w:pPr>
      <w:r w:rsidRPr="007C24DA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en-US"/>
        </w:rPr>
        <w:t>Analysis of Storytellers: The Moth           /17 marks (Media Strand</w:t>
      </w:r>
      <w:r w:rsidRPr="00944754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en-US"/>
        </w:rPr>
        <w:t xml:space="preserve">) </w:t>
      </w:r>
    </w:p>
    <w:p w:rsidR="00944754" w:rsidRPr="00944754" w:rsidRDefault="00944754" w:rsidP="00944754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In all your observations, who is the best speaker? WHY? 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Who is the worst speaker? WHY? 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Who is the best story teller? WHY?  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Is story telling a different skill from speaking?  Explain. 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What aspects (2 min) from your observations would you like to use in your task? WHY? / 3 marks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What aspects will you choose NOT to use or would not work in your format? WHY 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7C24D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Is emotion essential to story</w:t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telling? EXPLAIN your answer. /2 marks </w:t>
      </w: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944754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lang w:val="en-US"/>
        </w:rPr>
      </w:pPr>
    </w:p>
    <w:p w:rsidR="00944754" w:rsidRPr="007C24DA" w:rsidRDefault="00944754" w:rsidP="00944754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</w:pPr>
      <w:r w:rsidRPr="00944754">
        <w:rPr>
          <w:rFonts w:ascii="Times New Roman" w:hAnsi="Times New Roman" w:cs="Times New Roman"/>
          <w:color w:val="666666"/>
          <w:sz w:val="24"/>
          <w:szCs w:val="24"/>
          <w:lang w:val="en-US"/>
        </w:rPr>
        <w:br/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Is movement or voice more</w:t>
      </w:r>
      <w:r w:rsidRPr="007C24D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 essential to story</w:t>
      </w:r>
      <w:r w:rsidRPr="0094475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 xml:space="preserve">telling? Pick a side and explain. /2 marks </w:t>
      </w:r>
    </w:p>
    <w:p w:rsidR="00944754" w:rsidRPr="007C24DA" w:rsidRDefault="00944754" w:rsidP="00944754">
      <w:pPr>
        <w:rPr>
          <w:rFonts w:ascii="Oswald" w:hAnsi="Oswald"/>
          <w:color w:val="666666"/>
          <w:sz w:val="24"/>
          <w:szCs w:val="24"/>
          <w:shd w:val="clear" w:color="auto" w:fill="FFFFFF"/>
          <w:lang w:val="en-US"/>
        </w:rPr>
      </w:pPr>
    </w:p>
    <w:p w:rsidR="007C24DA" w:rsidRPr="007C24DA" w:rsidRDefault="007C24DA" w:rsidP="00944754">
      <w:pPr>
        <w:rPr>
          <w:rFonts w:ascii="Oswald" w:hAnsi="Oswald"/>
          <w:color w:val="666666"/>
          <w:sz w:val="24"/>
          <w:szCs w:val="24"/>
          <w:shd w:val="clear" w:color="auto" w:fill="FFFFFF"/>
          <w:lang w:val="en-US"/>
        </w:rPr>
      </w:pPr>
    </w:p>
    <w:p w:rsidR="00944754" w:rsidRPr="00944754" w:rsidRDefault="00944754" w:rsidP="00944754">
      <w:pPr>
        <w:tabs>
          <w:tab w:val="right" w:pos="10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 w:rsidRPr="00944754">
        <w:rPr>
          <w:rFonts w:ascii="New York" w:eastAsia="Times New Roman" w:hAnsi="New York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FAF540" wp14:editId="6E9F519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8255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 w:rsidRPr="00944754">
        <w:rPr>
          <w:rFonts w:ascii="New York" w:eastAsia="Times New Roman" w:hAnsi="New York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092627" wp14:editId="07099763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944754">
        <w:rPr>
          <w:rFonts w:ascii="New York" w:eastAsia="Times New Roman" w:hAnsi="New York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017620" wp14:editId="511D7633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79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BWpwL8HQIAADc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 w:rsidRPr="00944754"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>Rubric: Story Telling</w:t>
      </w:r>
      <w:r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 xml:space="preserve"> (Oral communication)</w:t>
      </w:r>
    </w:p>
    <w:p w:rsidR="00944754" w:rsidRPr="00944754" w:rsidRDefault="00944754" w:rsidP="00944754">
      <w:pPr>
        <w:tabs>
          <w:tab w:val="right" w:leader="underscore" w:pos="5400"/>
          <w:tab w:val="right" w:pos="6240"/>
          <w:tab w:val="right" w:leader="underscore" w:pos="10320"/>
        </w:tabs>
        <w:spacing w:before="360" w:after="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Student: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>Task: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944754" w:rsidRPr="00944754" w:rsidRDefault="00944754" w:rsidP="00944754">
      <w:pPr>
        <w:tabs>
          <w:tab w:val="right" w:leader="underscore" w:pos="5400"/>
          <w:tab w:val="left" w:pos="5760"/>
          <w:tab w:val="right" w:pos="6240"/>
          <w:tab w:val="right" w:leader="underscore" w:pos="10320"/>
        </w:tabs>
        <w:spacing w:before="120" w:after="24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944754">
        <w:rPr>
          <w:rFonts w:ascii="Times New Roman" w:eastAsia="Times New Roman" w:hAnsi="Times New Roman" w:cs="Times New Roman"/>
          <w:szCs w:val="20"/>
          <w:lang w:val="en-GB"/>
        </w:rPr>
        <w:t>Date:</w:t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ab/>
        <w:t xml:space="preserve">Assessor:     </w:t>
      </w:r>
      <w:r w:rsidRPr="00944754">
        <w:rPr>
          <w:rFonts w:ascii="Times New Roman" w:eastAsia="Times New Roman" w:hAnsi="Times New Roman" w:cs="Times New Roman"/>
          <w:sz w:val="24"/>
          <w:szCs w:val="20"/>
          <w:lang w:val="en-GB"/>
        </w:rPr>
        <w:sym w:font="Wingdings" w:char="F071"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 xml:space="preserve"> Self        </w:t>
      </w:r>
      <w:r w:rsidRPr="00944754">
        <w:rPr>
          <w:rFonts w:ascii="Times New Roman" w:eastAsia="Times New Roman" w:hAnsi="Times New Roman" w:cs="Times New Roman"/>
          <w:sz w:val="24"/>
          <w:szCs w:val="20"/>
          <w:lang w:val="en-GB"/>
        </w:rPr>
        <w:sym w:font="Wingdings" w:char="F071"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 xml:space="preserve"> Peer        </w:t>
      </w:r>
      <w:r w:rsidRPr="00944754">
        <w:rPr>
          <w:rFonts w:ascii="Times New Roman" w:eastAsia="Times New Roman" w:hAnsi="Times New Roman" w:cs="Times New Roman"/>
          <w:sz w:val="24"/>
          <w:szCs w:val="20"/>
          <w:lang w:val="en-GB"/>
        </w:rPr>
        <w:sym w:font="Wingdings" w:char="F071"/>
      </w:r>
      <w:r w:rsidRPr="00944754">
        <w:rPr>
          <w:rFonts w:ascii="Times New Roman" w:eastAsia="Times New Roman" w:hAnsi="Times New Roman" w:cs="Times New Roman"/>
          <w:szCs w:val="20"/>
          <w:lang w:val="en-GB"/>
        </w:rPr>
        <w:t xml:space="preserve"> Teacher</w:t>
      </w:r>
    </w:p>
    <w:p w:rsidR="00944754" w:rsidRPr="00944754" w:rsidRDefault="00944754" w:rsidP="00944754">
      <w:pPr>
        <w:spacing w:after="0" w:line="240" w:lineRule="exact"/>
        <w:ind w:left="240" w:firstLine="480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4"/>
      </w:tblGrid>
      <w:tr w:rsidR="00944754" w:rsidRPr="00944754" w:rsidTr="00EB72D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Criteria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Level 4</w:t>
            </w:r>
          </w:p>
        </w:tc>
      </w:tr>
      <w:tr w:rsidR="00944754" w:rsidRPr="00944754" w:rsidTr="00EB72D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Knowledge/</w:t>
            </w: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Understanding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understanding of the material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expression and intonation indicate limited understanding of the material and the speaker/character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expression and intonation indicate some understanding of the material and the speaker/ 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expression and intonation indicate considerable understanding of the material and the speaker/character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expression and intonation indicate thorough and insightful understanding of the material and the speaker/character</w:t>
            </w:r>
          </w:p>
        </w:tc>
      </w:tr>
      <w:tr w:rsidR="00944754" w:rsidRPr="00944754" w:rsidTr="00EB72D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Thinking/Inquiry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interpretation shows limited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interpretation shows some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interpretation shows considerable creativity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ab/>
              <w:t>interpretation shows a high degree of creativity</w:t>
            </w:r>
          </w:p>
        </w:tc>
      </w:tr>
      <w:tr w:rsidR="00944754" w:rsidRPr="00944754" w:rsidTr="00EB72D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Communication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sense of audience and purpose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limited awareness of audience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some awareness of audience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addresses audience with considerable confidence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addresses audience with a high degree of confidence</w:t>
            </w:r>
          </w:p>
        </w:tc>
      </w:tr>
      <w:tr w:rsidR="00944754" w:rsidRPr="00944754" w:rsidTr="00EB72D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4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Application</w:t>
            </w:r>
          </w:p>
          <w:p w:rsidR="00944754" w:rsidRPr="00944754" w:rsidRDefault="00944754" w:rsidP="00944754">
            <w:pPr>
              <w:spacing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voice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voice has limited clarity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voice is moderately clear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voice is clear and appropriate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voice is clear and highly effective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limited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some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considerable command of gestures and body language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shows strong command of gestures and body language</w:t>
            </w:r>
          </w:p>
        </w:tc>
      </w:tr>
      <w:tr w:rsidR="00944754" w:rsidRPr="00944754" w:rsidTr="00EB72DA"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132" w:hanging="13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•</w:t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ab/>
              <w:t>reading (accuracy/ pronunciation)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reads with limited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reads with some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reads with considerable accuracy and effectiveness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54" w:rsidRPr="00944754" w:rsidRDefault="00944754" w:rsidP="00944754">
            <w:pPr>
              <w:spacing w:before="40" w:after="40" w:line="240" w:lineRule="auto"/>
              <w:ind w:left="228" w:hanging="228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</w:pPr>
            <w:r w:rsidRPr="00944754">
              <w:rPr>
                <w:rFonts w:ascii="Wingdings" w:eastAsia="Times New Roman" w:hAnsi="Wingdings" w:cs="Times New Roman"/>
                <w:noProof/>
                <w:sz w:val="20"/>
                <w:szCs w:val="20"/>
                <w:lang w:val="en-GB"/>
              </w:rPr>
              <w:t></w:t>
            </w:r>
            <w:r w:rsidRPr="0094475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GB"/>
              </w:rPr>
              <w:tab/>
            </w:r>
            <w:r w:rsidRPr="00944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reads with a high degree of accuracy and effectiveness</w:t>
            </w:r>
          </w:p>
        </w:tc>
      </w:tr>
    </w:tbl>
    <w:p w:rsidR="00944754" w:rsidRPr="00944754" w:rsidRDefault="00944754" w:rsidP="00944754">
      <w:pPr>
        <w:spacing w:after="0" w:line="240" w:lineRule="auto"/>
        <w:ind w:firstLine="360"/>
        <w:rPr>
          <w:rFonts w:ascii="New York" w:eastAsia="Times New Roman" w:hAnsi="New York" w:cs="Times New Roman"/>
          <w:sz w:val="24"/>
          <w:szCs w:val="20"/>
          <w:lang w:val="en-GB"/>
        </w:rPr>
      </w:pPr>
    </w:p>
    <w:p w:rsidR="00944754" w:rsidRPr="00944754" w:rsidRDefault="00944754" w:rsidP="00944754">
      <w:pPr>
        <w:rPr>
          <w:lang w:val="en-US"/>
        </w:rPr>
      </w:pPr>
    </w:p>
    <w:p w:rsidR="007F1342" w:rsidRDefault="007F1342" w:rsidP="004E6064"/>
    <w:sectPr w:rsidR="007F134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2" w:rsidRDefault="003858C2" w:rsidP="004E6064">
      <w:pPr>
        <w:spacing w:after="0" w:line="240" w:lineRule="auto"/>
      </w:pPr>
      <w:r>
        <w:separator/>
      </w:r>
    </w:p>
  </w:endnote>
  <w:endnote w:type="continuationSeparator" w:id="0">
    <w:p w:rsidR="003858C2" w:rsidRDefault="003858C2" w:rsidP="004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2" w:rsidRDefault="003858C2" w:rsidP="004E6064">
      <w:pPr>
        <w:spacing w:after="0" w:line="240" w:lineRule="auto"/>
      </w:pPr>
      <w:r>
        <w:separator/>
      </w:r>
    </w:p>
  </w:footnote>
  <w:footnote w:type="continuationSeparator" w:id="0">
    <w:p w:rsidR="003858C2" w:rsidRDefault="003858C2" w:rsidP="004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4" w:rsidRDefault="004E606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  <w:p w:rsidR="004E6064" w:rsidRDefault="004E6064">
    <w:pPr>
      <w:pStyle w:val="Header"/>
    </w:pPr>
  </w:p>
  <w:p w:rsidR="004E6064" w:rsidRDefault="004E6064">
    <w:pPr>
      <w:pStyle w:val="Header"/>
    </w:pPr>
    <w:r>
      <w:t>Attendance #___________</w:t>
    </w:r>
  </w:p>
  <w:p w:rsidR="004E6064" w:rsidRDefault="004E6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9C"/>
    <w:multiLevelType w:val="hybridMultilevel"/>
    <w:tmpl w:val="9326C2C0"/>
    <w:lvl w:ilvl="0" w:tplc="5AD4F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5AC"/>
    <w:multiLevelType w:val="hybridMultilevel"/>
    <w:tmpl w:val="3EAE1000"/>
    <w:lvl w:ilvl="0" w:tplc="EA205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52CB"/>
    <w:multiLevelType w:val="hybridMultilevel"/>
    <w:tmpl w:val="74FEB3B6"/>
    <w:lvl w:ilvl="0" w:tplc="D0D29F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2"/>
    <w:rsid w:val="00227CFF"/>
    <w:rsid w:val="00311DC5"/>
    <w:rsid w:val="00324B68"/>
    <w:rsid w:val="003858C2"/>
    <w:rsid w:val="003F48EE"/>
    <w:rsid w:val="004E6064"/>
    <w:rsid w:val="005B3802"/>
    <w:rsid w:val="007C24DA"/>
    <w:rsid w:val="007F1342"/>
    <w:rsid w:val="00944754"/>
    <w:rsid w:val="00B15E38"/>
    <w:rsid w:val="00EF27B9"/>
    <w:rsid w:val="00F132A7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7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59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3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9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freGXyerSAhUM5YMKHTosDnYQjRwIBw&amp;url=http://www.matthewmunson.co.uk/short-stories-vs-novels/&amp;psig=AFQjCNFIvajJZEO5XtHtus7DJ1xKQriUMQ&amp;ust=149028780384860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Andrea Ibsen</cp:lastModifiedBy>
  <cp:revision>5</cp:revision>
  <cp:lastPrinted>2017-03-22T16:52:00Z</cp:lastPrinted>
  <dcterms:created xsi:type="dcterms:W3CDTF">2018-12-17T16:24:00Z</dcterms:created>
  <dcterms:modified xsi:type="dcterms:W3CDTF">2018-12-17T16:51:00Z</dcterms:modified>
</cp:coreProperties>
</file>