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6493" w:rsidRDefault="00F31419">
      <w:pPr>
        <w:pStyle w:val="Normal1"/>
        <w:ind w:left="2160" w:firstLine="72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Poetry Chapbook</w:t>
      </w:r>
    </w:p>
    <w:p w:rsidR="001C6493" w:rsidRDefault="00F31419">
      <w:pPr>
        <w:pStyle w:val="Heading2"/>
      </w:pPr>
      <w:r>
        <w:t xml:space="preserve">         </w:t>
      </w:r>
      <w:r>
        <w:tab/>
      </w:r>
      <w:r>
        <w:tab/>
        <w:t>Evaluation</w:t>
      </w:r>
      <w:r>
        <w:tab/>
      </w:r>
      <w:r>
        <w:tab/>
      </w:r>
      <w:r>
        <w:tab/>
      </w:r>
      <w:r>
        <w:tab/>
      </w:r>
      <w:r>
        <w:tab/>
        <w:t>/70</w:t>
      </w:r>
    </w:p>
    <w:p w:rsidR="001C6493" w:rsidRDefault="001C6493">
      <w:pPr>
        <w:pStyle w:val="Heading1"/>
        <w:rPr>
          <w:b w:val="0"/>
        </w:rPr>
      </w:pPr>
    </w:p>
    <w:p w:rsidR="001C6493" w:rsidRDefault="00F31419">
      <w:pPr>
        <w:pStyle w:val="Heading1"/>
        <w:rPr>
          <w:b w:val="0"/>
        </w:rPr>
      </w:pPr>
      <w:r>
        <w:rPr>
          <w:b w:val="0"/>
        </w:rPr>
        <w:t xml:space="preserve">Name:    </w:t>
      </w:r>
    </w:p>
    <w:p w:rsidR="001C6493" w:rsidRDefault="001C6493">
      <w:pPr>
        <w:pStyle w:val="Normal1"/>
        <w:ind w:left="1440" w:firstLine="720"/>
        <w:rPr>
          <w:sz w:val="24"/>
          <w:szCs w:val="24"/>
        </w:rPr>
      </w:pPr>
    </w:p>
    <w:tbl>
      <w:tblPr>
        <w:tblStyle w:val="a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1800"/>
        <w:gridCol w:w="1890"/>
        <w:gridCol w:w="2070"/>
      </w:tblGrid>
      <w:tr w:rsidR="001C6493">
        <w:tc>
          <w:tcPr>
            <w:tcW w:w="2088" w:type="dxa"/>
          </w:tcPr>
          <w:p w:rsidR="001C6493" w:rsidRDefault="001C6493">
            <w:pPr>
              <w:pStyle w:val="Normal1"/>
              <w:rPr>
                <w:sz w:val="24"/>
                <w:szCs w:val="24"/>
              </w:rPr>
            </w:pPr>
          </w:p>
          <w:p w:rsidR="001C6493" w:rsidRDefault="00F3141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Criteria</w:t>
            </w:r>
          </w:p>
        </w:tc>
        <w:tc>
          <w:tcPr>
            <w:tcW w:w="1800" w:type="dxa"/>
          </w:tcPr>
          <w:p w:rsidR="001C6493" w:rsidRDefault="00F314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</w:p>
          <w:p w:rsidR="001C6493" w:rsidRDefault="00F314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(50-59%)</w:t>
            </w:r>
          </w:p>
        </w:tc>
        <w:tc>
          <w:tcPr>
            <w:tcW w:w="1800" w:type="dxa"/>
          </w:tcPr>
          <w:p w:rsidR="001C6493" w:rsidRDefault="00F314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</w:p>
          <w:p w:rsidR="001C6493" w:rsidRDefault="00F314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(60-69%)</w:t>
            </w:r>
          </w:p>
        </w:tc>
        <w:tc>
          <w:tcPr>
            <w:tcW w:w="1890" w:type="dxa"/>
          </w:tcPr>
          <w:p w:rsidR="001C6493" w:rsidRDefault="00F314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</w:t>
            </w:r>
          </w:p>
          <w:p w:rsidR="001C6493" w:rsidRDefault="00F314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(70-79%)</w:t>
            </w:r>
          </w:p>
        </w:tc>
        <w:tc>
          <w:tcPr>
            <w:tcW w:w="2070" w:type="dxa"/>
          </w:tcPr>
          <w:p w:rsidR="001C6493" w:rsidRDefault="00F314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</w:t>
            </w:r>
          </w:p>
          <w:p w:rsidR="001C6493" w:rsidRDefault="00F314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(80-100%)</w:t>
            </w:r>
          </w:p>
        </w:tc>
      </w:tr>
      <w:tr w:rsidR="001C6493">
        <w:tc>
          <w:tcPr>
            <w:tcW w:w="2088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rPr>
                <w:b/>
              </w:rPr>
              <w:t>Poetic Content: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Observational detail,</w:t>
            </w:r>
          </w:p>
          <w:p w:rsidR="001C6493" w:rsidRDefault="00F31419">
            <w:pPr>
              <w:pStyle w:val="Normal1"/>
            </w:pPr>
            <w:r>
              <w:t xml:space="preserve">critical insight, use of </w:t>
            </w:r>
            <w:proofErr w:type="spellStart"/>
            <w:r>
              <w:t>humour</w:t>
            </w:r>
            <w:proofErr w:type="spellEnd"/>
            <w:r>
              <w:t>, irony, satire,</w:t>
            </w:r>
          </w:p>
          <w:p w:rsidR="001C6493" w:rsidRDefault="00F31419">
            <w:pPr>
              <w:pStyle w:val="Normal1"/>
            </w:pPr>
            <w:r>
              <w:t xml:space="preserve">thematic concentration, </w:t>
            </w:r>
          </w:p>
          <w:p w:rsidR="001C6493" w:rsidRDefault="00F31419">
            <w:pPr>
              <w:pStyle w:val="Normal1"/>
            </w:pPr>
            <w:r>
              <w:t xml:space="preserve">accessibility and universality 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(Knowledge and Critical Thought)</w:t>
            </w:r>
          </w:p>
          <w:p w:rsidR="001C6493" w:rsidRDefault="001C6493">
            <w:pPr>
              <w:pStyle w:val="Normal1"/>
              <w:rPr>
                <w:color w:val="FF0000"/>
              </w:rPr>
            </w:pPr>
          </w:p>
        </w:tc>
        <w:tc>
          <w:tcPr>
            <w:tcW w:w="1800" w:type="dxa"/>
          </w:tcPr>
          <w:p w:rsidR="001C6493" w:rsidRDefault="00F31419">
            <w:pPr>
              <w:pStyle w:val="Normal1"/>
            </w:pPr>
            <w:r>
              <w:t xml:space="preserve">Poems show limited awareness of concepts and ideas discussed and presented in class 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Poems offer little more to the reader than  poet’s subjective state of feeling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15  16  17</w:t>
            </w:r>
          </w:p>
          <w:p w:rsidR="001C6493" w:rsidRDefault="001C6493">
            <w:pPr>
              <w:pStyle w:val="Normal1"/>
            </w:pPr>
          </w:p>
        </w:tc>
        <w:tc>
          <w:tcPr>
            <w:tcW w:w="1800" w:type="dxa"/>
          </w:tcPr>
          <w:p w:rsidR="001C6493" w:rsidRDefault="00F31419">
            <w:pPr>
              <w:pStyle w:val="Normal1"/>
            </w:pPr>
            <w:r>
              <w:t xml:space="preserve">Poems show awareness of concepts and ideas discussed and presented in class </w:t>
            </w:r>
          </w:p>
          <w:p w:rsidR="001C6493" w:rsidRDefault="00F31419">
            <w:pPr>
              <w:pStyle w:val="Normal1"/>
            </w:pPr>
            <w:r>
              <w:t xml:space="preserve"> </w:t>
            </w:r>
          </w:p>
          <w:p w:rsidR="001C6493" w:rsidRDefault="00F31419">
            <w:pPr>
              <w:pStyle w:val="Normal1"/>
            </w:pPr>
            <w:r>
              <w:t>Poems attempt to offer more to the reader than poet’s subjective state of feeling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18  19  20  20.5</w:t>
            </w:r>
          </w:p>
        </w:tc>
        <w:tc>
          <w:tcPr>
            <w:tcW w:w="1890" w:type="dxa"/>
          </w:tcPr>
          <w:p w:rsidR="001C6493" w:rsidRDefault="00F31419">
            <w:pPr>
              <w:pStyle w:val="Normal1"/>
            </w:pPr>
            <w:r>
              <w:t xml:space="preserve">Poems effectively employ concepts and ideas discussed and presented in class </w:t>
            </w:r>
          </w:p>
          <w:p w:rsidR="001C6493" w:rsidRDefault="00F31419">
            <w:pPr>
              <w:pStyle w:val="Normal1"/>
            </w:pPr>
            <w:r>
              <w:t xml:space="preserve"> 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Poems offer more to the reader than poet’s subjective state of feeling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21  22  23  23.5</w:t>
            </w:r>
          </w:p>
        </w:tc>
        <w:tc>
          <w:tcPr>
            <w:tcW w:w="2070" w:type="dxa"/>
          </w:tcPr>
          <w:p w:rsidR="001C6493" w:rsidRDefault="00F31419">
            <w:pPr>
              <w:pStyle w:val="Normal1"/>
            </w:pPr>
            <w:r>
              <w:t xml:space="preserve">Poems demonstrate relative mastery of concepts and ideas discussed and presented in class 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Poems offer much more to the reader than poet’s subjective state of feeling</w:t>
            </w:r>
          </w:p>
          <w:p w:rsidR="001C6493" w:rsidRDefault="001C6493">
            <w:pPr>
              <w:pStyle w:val="Normal1"/>
              <w:ind w:right="-108"/>
            </w:pPr>
          </w:p>
          <w:p w:rsidR="001C6493" w:rsidRDefault="00F31419">
            <w:pPr>
              <w:pStyle w:val="Normal1"/>
              <w:ind w:right="-108"/>
            </w:pPr>
            <w:r>
              <w:t>24 25 26 27 28 29 30</w:t>
            </w:r>
          </w:p>
          <w:p w:rsidR="001C6493" w:rsidRDefault="001C6493">
            <w:pPr>
              <w:pStyle w:val="Normal1"/>
            </w:pPr>
          </w:p>
        </w:tc>
      </w:tr>
      <w:tr w:rsidR="001C6493">
        <w:tc>
          <w:tcPr>
            <w:tcW w:w="2088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rPr>
                <w:b/>
              </w:rPr>
              <w:t>Poetic Style: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Use of Diction, Literary Devices,</w:t>
            </w:r>
          </w:p>
          <w:p w:rsidR="001C6493" w:rsidRDefault="00F31419">
            <w:pPr>
              <w:pStyle w:val="Normal1"/>
            </w:pPr>
            <w:proofErr w:type="spellStart"/>
            <w:r>
              <w:t>Metre</w:t>
            </w:r>
            <w:proofErr w:type="spellEnd"/>
            <w:r>
              <w:t>, Rhyme, Inventiveness with figurative language</w:t>
            </w:r>
          </w:p>
          <w:p w:rsidR="001C6493" w:rsidRDefault="00F31419">
            <w:pPr>
              <w:pStyle w:val="Normal1"/>
            </w:pPr>
            <w:r>
              <w:t>line, stanza, and overall form and structure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(Communication)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Apt CB Title!</w:t>
            </w:r>
          </w:p>
        </w:tc>
        <w:tc>
          <w:tcPr>
            <w:tcW w:w="1800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Poems show limited awareness of aspects of style and structure as discussed and modeled in class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Many ineffective diction choices/errors, little or no use of figurative language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15  16  17</w:t>
            </w:r>
          </w:p>
          <w:p w:rsidR="001C6493" w:rsidRDefault="001C6493">
            <w:pPr>
              <w:pStyle w:val="Normal1"/>
            </w:pPr>
          </w:p>
        </w:tc>
        <w:tc>
          <w:tcPr>
            <w:tcW w:w="1800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Poems show awareness of  aspects of style and structure as discussed and modeled in class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Some ineffective diction choices/errors, little figurative language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18 19 20 20.5</w:t>
            </w:r>
          </w:p>
        </w:tc>
        <w:tc>
          <w:tcPr>
            <w:tcW w:w="1890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Poems employ  aspects of style and structure as discussed and modeled in class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Word choice is clear, correct, thoughtful, figurative language</w:t>
            </w:r>
          </w:p>
          <w:p w:rsidR="001C6493" w:rsidRDefault="00F31419">
            <w:pPr>
              <w:pStyle w:val="Normal1"/>
            </w:pPr>
            <w:r>
              <w:t>employed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21 22 23 23.5</w:t>
            </w:r>
          </w:p>
          <w:p w:rsidR="001C6493" w:rsidRDefault="00F31419">
            <w:pPr>
              <w:pStyle w:val="Normal1"/>
            </w:pPr>
            <w:r>
              <w:t xml:space="preserve"> </w:t>
            </w:r>
          </w:p>
        </w:tc>
        <w:tc>
          <w:tcPr>
            <w:tcW w:w="2070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Poems effectively employ aspects of style and structure as discussed and modeled in class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Word choice is clear, correct, thoughtful, figurative language effectively employed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  <w:ind w:right="-108"/>
            </w:pPr>
          </w:p>
          <w:p w:rsidR="001C6493" w:rsidRDefault="001C6493">
            <w:pPr>
              <w:pStyle w:val="Normal1"/>
              <w:ind w:right="-108"/>
            </w:pPr>
          </w:p>
          <w:p w:rsidR="001C6493" w:rsidRDefault="00F31419">
            <w:pPr>
              <w:pStyle w:val="Normal1"/>
              <w:ind w:right="-108"/>
            </w:pPr>
            <w:r>
              <w:t>24 25 26</w:t>
            </w:r>
            <w:r>
              <w:rPr>
                <w:b/>
              </w:rPr>
              <w:t xml:space="preserve"> </w:t>
            </w:r>
            <w:r>
              <w:t>27 28 29 30</w:t>
            </w:r>
          </w:p>
        </w:tc>
      </w:tr>
      <w:tr w:rsidR="001C6493">
        <w:tc>
          <w:tcPr>
            <w:tcW w:w="2088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rPr>
                <w:b/>
              </w:rPr>
              <w:t>Presentation: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Correct Chapbook format, attractive and readable font/print grammar, spelling, and punctuation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(Application)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</w:tc>
        <w:tc>
          <w:tcPr>
            <w:tcW w:w="1800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Format/font/print errors/problems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Many grammar, spelling, punctuation errors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5  5.5</w:t>
            </w:r>
          </w:p>
        </w:tc>
        <w:tc>
          <w:tcPr>
            <w:tcW w:w="1800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Format/font/print</w:t>
            </w:r>
          </w:p>
          <w:p w:rsidR="001C6493" w:rsidRDefault="00F31419">
            <w:pPr>
              <w:pStyle w:val="Normal1"/>
            </w:pPr>
            <w:r>
              <w:t>errors/problems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Some grammar, spelling, punctuation errors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6  6.5</w:t>
            </w:r>
          </w:p>
        </w:tc>
        <w:tc>
          <w:tcPr>
            <w:tcW w:w="1890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 xml:space="preserve">Small font/print </w:t>
            </w:r>
          </w:p>
          <w:p w:rsidR="001C6493" w:rsidRDefault="00F31419">
            <w:pPr>
              <w:pStyle w:val="Normal1"/>
            </w:pPr>
            <w:r>
              <w:t>errors/problems</w:t>
            </w: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A few grammar, spelling, punctuation errors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7  7.5  8</w:t>
            </w:r>
          </w:p>
        </w:tc>
        <w:tc>
          <w:tcPr>
            <w:tcW w:w="2070" w:type="dxa"/>
          </w:tcPr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Spotless formatting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>No/virtually no</w:t>
            </w:r>
          </w:p>
          <w:p w:rsidR="001C6493" w:rsidRDefault="00F31419">
            <w:pPr>
              <w:pStyle w:val="Normal1"/>
            </w:pPr>
            <w:r>
              <w:t>grammar, spelling, punctuation errors</w:t>
            </w: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1C6493">
            <w:pPr>
              <w:pStyle w:val="Normal1"/>
            </w:pPr>
          </w:p>
          <w:p w:rsidR="001C6493" w:rsidRDefault="00F31419">
            <w:pPr>
              <w:pStyle w:val="Normal1"/>
            </w:pPr>
            <w:r>
              <w:t xml:space="preserve">8.5  9  9.5  10  </w:t>
            </w:r>
          </w:p>
        </w:tc>
      </w:tr>
    </w:tbl>
    <w:p w:rsidR="001C6493" w:rsidRDefault="001C6493">
      <w:pPr>
        <w:pStyle w:val="Normal1"/>
      </w:pPr>
    </w:p>
    <w:p w:rsidR="001C6493" w:rsidRDefault="001C6493">
      <w:pPr>
        <w:pStyle w:val="Normal1"/>
        <w:rPr>
          <w:sz w:val="24"/>
          <w:szCs w:val="24"/>
        </w:rPr>
      </w:pPr>
    </w:p>
    <w:p w:rsidR="001C6493" w:rsidRDefault="001C6493">
      <w:pPr>
        <w:pStyle w:val="Normal1"/>
        <w:rPr>
          <w:sz w:val="24"/>
          <w:szCs w:val="24"/>
        </w:rPr>
      </w:pPr>
    </w:p>
    <w:p w:rsidR="001C6493" w:rsidRDefault="001C6493">
      <w:pPr>
        <w:pStyle w:val="Normal1"/>
        <w:rPr>
          <w:sz w:val="24"/>
          <w:szCs w:val="24"/>
        </w:rPr>
      </w:pPr>
    </w:p>
    <w:sectPr w:rsidR="001C6493" w:rsidSect="001C6493">
      <w:pgSz w:w="12240" w:h="15840"/>
      <w:pgMar w:top="510" w:right="1440" w:bottom="5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93"/>
    <w:rsid w:val="001C6493"/>
    <w:rsid w:val="001D20A0"/>
    <w:rsid w:val="00F314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C6493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1"/>
    <w:next w:val="Normal1"/>
    <w:rsid w:val="001C6493"/>
    <w:pPr>
      <w:keepNext/>
      <w:keepLines/>
      <w:ind w:left="1440" w:firstLine="720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1C6493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rsid w:val="001C649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C64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C649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6493"/>
  </w:style>
  <w:style w:type="paragraph" w:styleId="Title">
    <w:name w:val="Title"/>
    <w:basedOn w:val="Normal1"/>
    <w:next w:val="Normal1"/>
    <w:rsid w:val="001C64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C64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6493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C6493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1"/>
    <w:next w:val="Normal1"/>
    <w:rsid w:val="001C6493"/>
    <w:pPr>
      <w:keepNext/>
      <w:keepLines/>
      <w:ind w:left="1440" w:firstLine="720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1C6493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rsid w:val="001C649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C64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C649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6493"/>
  </w:style>
  <w:style w:type="paragraph" w:styleId="Title">
    <w:name w:val="Title"/>
    <w:basedOn w:val="Normal1"/>
    <w:next w:val="Normal1"/>
    <w:rsid w:val="001C64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C64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649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dcterms:created xsi:type="dcterms:W3CDTF">2017-11-24T14:17:00Z</dcterms:created>
  <dcterms:modified xsi:type="dcterms:W3CDTF">2017-11-24T14:17:00Z</dcterms:modified>
</cp:coreProperties>
</file>