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5AC1D" w14:textId="77777777" w:rsidR="008B4017" w:rsidRPr="008B4017" w:rsidRDefault="008B4017" w:rsidP="008B4017">
      <w:pPr>
        <w:jc w:val="center"/>
        <w:rPr>
          <w:rFonts w:ascii="Arial" w:hAnsi="Arial" w:cs="Arial"/>
          <w:b/>
          <w:u w:val="single"/>
        </w:rPr>
      </w:pPr>
      <w:r w:rsidRPr="008B4017">
        <w:rPr>
          <w:rFonts w:ascii="Arial" w:hAnsi="Arial" w:cs="Arial"/>
          <w:b/>
          <w:u w:val="single"/>
        </w:rPr>
        <w:t>Annotation</w:t>
      </w:r>
      <w:r w:rsidR="003D1309">
        <w:rPr>
          <w:rFonts w:ascii="Arial" w:hAnsi="Arial" w:cs="Arial"/>
          <w:b/>
          <w:u w:val="single"/>
        </w:rPr>
        <w:t xml:space="preserve"> Rubric</w:t>
      </w:r>
    </w:p>
    <w:p w14:paraId="5BD88F6D" w14:textId="77777777" w:rsidR="008B4017" w:rsidRPr="008B4017" w:rsidRDefault="008B4017" w:rsidP="008B4017">
      <w:pPr>
        <w:jc w:val="center"/>
        <w:rPr>
          <w:rFonts w:ascii="Arial" w:hAnsi="Arial" w:cs="Arial"/>
          <w:u w:val="single"/>
        </w:rPr>
      </w:pPr>
    </w:p>
    <w:p w14:paraId="1E033FF6" w14:textId="77777777" w:rsidR="008B4017" w:rsidRPr="008B4017" w:rsidRDefault="008B4017" w:rsidP="008B4017">
      <w:pPr>
        <w:rPr>
          <w:rFonts w:ascii="Arial" w:hAnsi="Arial" w:cs="Arial"/>
          <w:b/>
          <w:u w:val="single"/>
        </w:rPr>
      </w:pPr>
      <w:r w:rsidRPr="008B4017">
        <w:rPr>
          <w:rFonts w:ascii="Arial" w:hAnsi="Arial" w:cs="Arial"/>
          <w:b/>
          <w:u w:val="single"/>
        </w:rPr>
        <w:t>Instructions:</w:t>
      </w:r>
    </w:p>
    <w:p w14:paraId="7DB98167" w14:textId="77777777" w:rsidR="008B4017" w:rsidRPr="008B4017" w:rsidRDefault="008B4017" w:rsidP="008B4017">
      <w:pPr>
        <w:rPr>
          <w:rFonts w:ascii="Arial" w:hAnsi="Arial" w:cs="Arial"/>
          <w:u w:val="single"/>
        </w:rPr>
      </w:pPr>
    </w:p>
    <w:p w14:paraId="50A63FBB" w14:textId="77777777" w:rsidR="008B4017" w:rsidRDefault="008B4017" w:rsidP="008B4017">
      <w:pPr>
        <w:rPr>
          <w:rFonts w:ascii="Arial" w:hAnsi="Arial" w:cs="Arial"/>
        </w:rPr>
      </w:pPr>
      <w:r w:rsidRPr="008B4017">
        <w:rPr>
          <w:rFonts w:ascii="Arial" w:hAnsi="Arial" w:cs="Arial"/>
        </w:rPr>
        <w:t>You will be assigned a selection of reading.  Make a minimum of 5 annotations to show and d</w:t>
      </w:r>
      <w:r>
        <w:rPr>
          <w:rFonts w:ascii="Arial" w:hAnsi="Arial" w:cs="Arial"/>
        </w:rPr>
        <w:t>evelop your understanding of the text</w:t>
      </w:r>
      <w:r w:rsidRPr="008B4017">
        <w:rPr>
          <w:rFonts w:ascii="Arial" w:hAnsi="Arial" w:cs="Arial"/>
        </w:rPr>
        <w:t>. You should use a variety of different</w:t>
      </w:r>
      <w:r>
        <w:rPr>
          <w:rFonts w:ascii="Arial" w:hAnsi="Arial" w:cs="Arial"/>
        </w:rPr>
        <w:t xml:space="preserve"> annotations</w:t>
      </w:r>
      <w:r w:rsidRPr="008B4017">
        <w:rPr>
          <w:rFonts w:ascii="Arial" w:hAnsi="Arial" w:cs="Arial"/>
        </w:rPr>
        <w:t xml:space="preserve"> terms </w:t>
      </w:r>
      <w:r>
        <w:rPr>
          <w:rFonts w:ascii="Arial" w:hAnsi="Arial" w:cs="Arial"/>
        </w:rPr>
        <w:t xml:space="preserve">(listed bellow) </w:t>
      </w:r>
      <w:r w:rsidRPr="008B4017">
        <w:rPr>
          <w:rFonts w:ascii="Arial" w:hAnsi="Arial" w:cs="Arial"/>
        </w:rPr>
        <w:t>and you must always include either connection</w:t>
      </w:r>
      <w:r>
        <w:rPr>
          <w:rFonts w:ascii="Arial" w:hAnsi="Arial" w:cs="Arial"/>
        </w:rPr>
        <w:t xml:space="preserve"> or inference please.</w:t>
      </w:r>
    </w:p>
    <w:p w14:paraId="14E7D7C1" w14:textId="77777777" w:rsidR="008B4017" w:rsidRDefault="008B4017" w:rsidP="008B4017">
      <w:pPr>
        <w:rPr>
          <w:rFonts w:ascii="Arial" w:hAnsi="Arial" w:cs="Arial"/>
        </w:rPr>
      </w:pPr>
    </w:p>
    <w:p w14:paraId="1D4CD365" w14:textId="77777777" w:rsidR="008B4017" w:rsidRPr="00DB5E1D" w:rsidRDefault="008B4017" w:rsidP="008B401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Annotation </w:t>
      </w:r>
      <w:r w:rsidRPr="00DB5E1D">
        <w:rPr>
          <w:rFonts w:ascii="Arial" w:hAnsi="Arial" w:cs="Arial"/>
          <w:b/>
          <w:u w:val="single"/>
        </w:rPr>
        <w:t>Terms</w:t>
      </w:r>
      <w:r w:rsidRPr="00DB5E1D">
        <w:rPr>
          <w:rStyle w:val="FootnoteReference"/>
          <w:rFonts w:ascii="Arial" w:hAnsi="Arial" w:cs="Arial"/>
          <w:u w:val="single"/>
        </w:rPr>
        <w:footnoteReference w:id="1"/>
      </w:r>
      <w:r w:rsidRPr="00DB5E1D">
        <w:rPr>
          <w:rFonts w:ascii="Arial" w:hAnsi="Arial" w:cs="Arial"/>
          <w:b/>
          <w:u w:val="single"/>
        </w:rPr>
        <w:t>:</w:t>
      </w:r>
    </w:p>
    <w:p w14:paraId="275679B9" w14:textId="77777777" w:rsidR="008B4017" w:rsidRPr="008B4017" w:rsidRDefault="008B4017" w:rsidP="008B4017">
      <w:pPr>
        <w:rPr>
          <w:rFonts w:ascii="Arial" w:hAnsi="Arial" w:cs="Arial"/>
        </w:rPr>
      </w:pPr>
    </w:p>
    <w:p w14:paraId="3B88723E" w14:textId="77777777" w:rsidR="008B4017" w:rsidRPr="008B4017" w:rsidRDefault="008B4017" w:rsidP="008B4017">
      <w:pPr>
        <w:rPr>
          <w:rFonts w:ascii="Arial" w:hAnsi="Arial" w:cs="Arial"/>
        </w:rPr>
      </w:pPr>
      <w:r w:rsidRPr="008B401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Predict--</w:t>
      </w:r>
      <w:r w:rsidRPr="008B4017">
        <w:rPr>
          <w:rFonts w:ascii="Arial" w:hAnsi="Arial" w:cs="Arial"/>
        </w:rPr>
        <w:t>What will come next? What informed my guess?</w:t>
      </w:r>
    </w:p>
    <w:p w14:paraId="7C938BA9" w14:textId="77777777" w:rsidR="008B4017" w:rsidRPr="008B4017" w:rsidRDefault="008B4017" w:rsidP="008B4017">
      <w:pPr>
        <w:rPr>
          <w:rFonts w:ascii="Arial" w:hAnsi="Arial" w:cs="Arial"/>
        </w:rPr>
      </w:pPr>
    </w:p>
    <w:p w14:paraId="4361DC1D" w14:textId="77777777" w:rsidR="008B4017" w:rsidRPr="008B4017" w:rsidRDefault="008B4017" w:rsidP="008B4017">
      <w:pPr>
        <w:rPr>
          <w:rFonts w:ascii="Arial" w:hAnsi="Arial" w:cs="Arial"/>
        </w:rPr>
      </w:pPr>
      <w:r w:rsidRPr="008B4017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Define—</w:t>
      </w:r>
      <w:r w:rsidRPr="008B401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new word.</w:t>
      </w:r>
    </w:p>
    <w:p w14:paraId="1C4618FB" w14:textId="77777777" w:rsidR="008B4017" w:rsidRPr="008B4017" w:rsidRDefault="008B4017" w:rsidP="008B4017">
      <w:pPr>
        <w:rPr>
          <w:rFonts w:ascii="Arial" w:hAnsi="Arial" w:cs="Arial"/>
        </w:rPr>
      </w:pPr>
    </w:p>
    <w:p w14:paraId="483923DC" w14:textId="77777777" w:rsidR="008B4017" w:rsidRPr="008B4017" w:rsidRDefault="008B4017" w:rsidP="008B4017">
      <w:pPr>
        <w:rPr>
          <w:rFonts w:ascii="Arial" w:hAnsi="Arial" w:cs="Arial"/>
        </w:rPr>
      </w:pPr>
      <w:r w:rsidRPr="008B4017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Question—</w:t>
      </w:r>
      <w:r w:rsidRPr="008B4017">
        <w:rPr>
          <w:rFonts w:ascii="Arial" w:hAnsi="Arial" w:cs="Arial"/>
        </w:rPr>
        <w:t xml:space="preserve">Off the page or between the lines </w:t>
      </w:r>
      <w:r>
        <w:rPr>
          <w:rFonts w:ascii="Arial" w:hAnsi="Arial" w:cs="Arial"/>
        </w:rPr>
        <w:t>question.</w:t>
      </w:r>
    </w:p>
    <w:p w14:paraId="53217E1F" w14:textId="77777777" w:rsidR="008B4017" w:rsidRPr="008B4017" w:rsidRDefault="008B4017" w:rsidP="008B4017">
      <w:pPr>
        <w:rPr>
          <w:rFonts w:ascii="Arial" w:hAnsi="Arial" w:cs="Arial"/>
        </w:rPr>
      </w:pPr>
    </w:p>
    <w:p w14:paraId="46F044E0" w14:textId="77777777" w:rsidR="008B4017" w:rsidRPr="008B4017" w:rsidRDefault="008B4017" w:rsidP="008B4017">
      <w:pPr>
        <w:rPr>
          <w:rFonts w:ascii="Arial" w:hAnsi="Arial" w:cs="Arial"/>
        </w:rPr>
      </w:pPr>
      <w:r w:rsidRPr="008B4017">
        <w:rPr>
          <w:rFonts w:ascii="Arial" w:hAnsi="Arial" w:cs="Arial"/>
        </w:rPr>
        <w:t>4. Determin</w:t>
      </w:r>
      <w:r>
        <w:rPr>
          <w:rFonts w:ascii="Arial" w:hAnsi="Arial" w:cs="Arial"/>
        </w:rPr>
        <w:t>e Importance—</w:t>
      </w:r>
      <w:r w:rsidR="003D1309">
        <w:rPr>
          <w:rFonts w:ascii="Arial" w:hAnsi="Arial" w:cs="Arial"/>
        </w:rPr>
        <w:t>What is the most important thing on this page and why?</w:t>
      </w:r>
    </w:p>
    <w:p w14:paraId="0A8F2882" w14:textId="77777777" w:rsidR="008B4017" w:rsidRPr="008B4017" w:rsidRDefault="008B4017" w:rsidP="008B4017">
      <w:pPr>
        <w:rPr>
          <w:rFonts w:ascii="Arial" w:hAnsi="Arial" w:cs="Arial"/>
        </w:rPr>
      </w:pPr>
    </w:p>
    <w:p w14:paraId="3111C29E" w14:textId="77777777" w:rsidR="008B4017" w:rsidRPr="008B4017" w:rsidRDefault="008B4017" w:rsidP="008B4017">
      <w:pPr>
        <w:rPr>
          <w:rFonts w:ascii="Arial" w:hAnsi="Arial" w:cs="Arial"/>
        </w:rPr>
      </w:pPr>
      <w:r w:rsidRPr="008B4017">
        <w:rPr>
          <w:rFonts w:ascii="Arial" w:hAnsi="Arial" w:cs="Arial"/>
        </w:rPr>
        <w:t>5. Visualize –</w:t>
      </w:r>
      <w:r w:rsidR="003D1309">
        <w:rPr>
          <w:rFonts w:ascii="Arial" w:hAnsi="Arial" w:cs="Arial"/>
        </w:rPr>
        <w:t xml:space="preserve">SENSES- taste, touch, smell, hear, </w:t>
      </w:r>
      <w:proofErr w:type="gramStart"/>
      <w:r w:rsidR="003D1309">
        <w:rPr>
          <w:rFonts w:ascii="Arial" w:hAnsi="Arial" w:cs="Arial"/>
        </w:rPr>
        <w:t>see</w:t>
      </w:r>
      <w:proofErr w:type="gramEnd"/>
      <w:r w:rsidR="003D1309">
        <w:rPr>
          <w:rFonts w:ascii="Arial" w:hAnsi="Arial" w:cs="Arial"/>
        </w:rPr>
        <w:t>.</w:t>
      </w:r>
    </w:p>
    <w:p w14:paraId="1163F481" w14:textId="77777777" w:rsidR="008B4017" w:rsidRPr="008B4017" w:rsidRDefault="008B4017" w:rsidP="008B4017">
      <w:pPr>
        <w:rPr>
          <w:rFonts w:ascii="Arial" w:hAnsi="Arial" w:cs="Arial"/>
        </w:rPr>
      </w:pPr>
    </w:p>
    <w:p w14:paraId="42A7A8D1" w14:textId="77777777" w:rsidR="008B4017" w:rsidRPr="008B4017" w:rsidRDefault="008B4017" w:rsidP="008B4017">
      <w:pPr>
        <w:rPr>
          <w:rFonts w:ascii="Arial" w:hAnsi="Arial" w:cs="Arial"/>
        </w:rPr>
      </w:pPr>
      <w:r w:rsidRPr="008B4017">
        <w:rPr>
          <w:rFonts w:ascii="Arial" w:hAnsi="Arial" w:cs="Arial"/>
        </w:rPr>
        <w:t>6. Connect –</w:t>
      </w:r>
      <w:r w:rsidR="003D1309">
        <w:rPr>
          <w:rFonts w:ascii="Arial" w:hAnsi="Arial" w:cs="Arial"/>
        </w:rPr>
        <w:t>Choose one connection t</w:t>
      </w:r>
      <w:r w:rsidRPr="008B4017">
        <w:rPr>
          <w:rFonts w:ascii="Arial" w:hAnsi="Arial" w:cs="Arial"/>
        </w:rPr>
        <w:t xml:space="preserve">o self, to </w:t>
      </w:r>
      <w:r w:rsidR="003D1309">
        <w:rPr>
          <w:rFonts w:ascii="Arial" w:hAnsi="Arial" w:cs="Arial"/>
        </w:rPr>
        <w:t>text, to world.</w:t>
      </w:r>
    </w:p>
    <w:p w14:paraId="35043D5B" w14:textId="77777777" w:rsidR="008B4017" w:rsidRPr="008B4017" w:rsidRDefault="008B4017" w:rsidP="008B4017">
      <w:pPr>
        <w:rPr>
          <w:rFonts w:ascii="Arial" w:hAnsi="Arial" w:cs="Arial"/>
        </w:rPr>
      </w:pPr>
    </w:p>
    <w:p w14:paraId="7EB2A751" w14:textId="77777777" w:rsidR="008B4017" w:rsidRPr="008B4017" w:rsidRDefault="008B4017" w:rsidP="008B4017">
      <w:pPr>
        <w:rPr>
          <w:rFonts w:ascii="Arial" w:hAnsi="Arial" w:cs="Arial"/>
        </w:rPr>
      </w:pPr>
      <w:r w:rsidRPr="008B4017">
        <w:rPr>
          <w:rFonts w:ascii="Arial" w:hAnsi="Arial" w:cs="Arial"/>
        </w:rPr>
        <w:t>7. Infer –It says, I say, and so I conclude…</w:t>
      </w:r>
    </w:p>
    <w:p w14:paraId="26C9D7C5" w14:textId="77777777" w:rsidR="008B4017" w:rsidRPr="008B4017" w:rsidRDefault="008B4017" w:rsidP="008B4017">
      <w:pPr>
        <w:rPr>
          <w:rFonts w:ascii="Arial" w:hAnsi="Arial" w:cs="Arial"/>
        </w:rPr>
      </w:pPr>
    </w:p>
    <w:p w14:paraId="28677876" w14:textId="77777777" w:rsidR="008B4017" w:rsidRDefault="008B4017">
      <w:pPr>
        <w:rPr>
          <w:rFonts w:ascii="Arial" w:hAnsi="Arial" w:cs="Arial"/>
        </w:rPr>
      </w:pPr>
      <w:r w:rsidRPr="008B4017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Synthesize—</w:t>
      </w:r>
      <w:r w:rsidRPr="008B4017">
        <w:rPr>
          <w:rFonts w:ascii="Arial" w:hAnsi="Arial" w:cs="Arial"/>
        </w:rPr>
        <w:t>Using 3 or more pieces of informatio</w:t>
      </w:r>
      <w:r>
        <w:rPr>
          <w:rFonts w:ascii="Arial" w:hAnsi="Arial" w:cs="Arial"/>
        </w:rPr>
        <w:t>n to conclude a bigger thought.</w:t>
      </w:r>
    </w:p>
    <w:p w14:paraId="2484FCD1" w14:textId="77777777" w:rsidR="008B4017" w:rsidRPr="008B4017" w:rsidRDefault="008B4017">
      <w:pPr>
        <w:rPr>
          <w:rFonts w:ascii="Arial" w:hAnsi="Arial" w:cs="Arial"/>
        </w:rPr>
      </w:pPr>
    </w:p>
    <w:p w14:paraId="1CE3AF60" w14:textId="77777777" w:rsidR="008B4017" w:rsidRPr="008B4017" w:rsidRDefault="008B4017">
      <w:pPr>
        <w:rPr>
          <w:rFonts w:ascii="Arial" w:hAnsi="Arial" w:cs="Arial"/>
        </w:rPr>
      </w:pPr>
    </w:p>
    <w:p w14:paraId="65CBBA5C" w14:textId="77777777" w:rsidR="008B4017" w:rsidRPr="008B4017" w:rsidRDefault="008B4017">
      <w:pPr>
        <w:rPr>
          <w:rFonts w:ascii="Arial" w:hAnsi="Arial" w:cs="Arial"/>
          <w:b/>
          <w:u w:val="single"/>
        </w:rPr>
      </w:pPr>
      <w:r w:rsidRPr="008B4017">
        <w:rPr>
          <w:rFonts w:ascii="Arial" w:hAnsi="Arial" w:cs="Arial"/>
          <w:b/>
          <w:u w:val="single"/>
        </w:rPr>
        <w:t>Marking:</w:t>
      </w:r>
    </w:p>
    <w:p w14:paraId="53B93602" w14:textId="77777777" w:rsidR="008B4017" w:rsidRPr="008B4017" w:rsidRDefault="008B4017">
      <w:pPr>
        <w:rPr>
          <w:rFonts w:ascii="Arial" w:hAnsi="Arial" w:cs="Arial"/>
        </w:rPr>
      </w:pPr>
      <w:bookmarkStart w:id="0" w:name="_GoBack"/>
      <w:bookmarkEnd w:id="0"/>
    </w:p>
    <w:p w14:paraId="0359DBB9" w14:textId="77777777" w:rsidR="008B4017" w:rsidRPr="008B4017" w:rsidRDefault="008B4017">
      <w:pPr>
        <w:rPr>
          <w:rFonts w:ascii="Arial" w:hAnsi="Arial" w:cs="Arial"/>
        </w:rPr>
      </w:pPr>
      <w:r w:rsidRPr="008B4017">
        <w:rPr>
          <w:rFonts w:ascii="Arial" w:hAnsi="Arial" w:cs="Arial"/>
        </w:rPr>
        <w:t xml:space="preserve">Each Annotation is out of 3. </w:t>
      </w:r>
      <w:r w:rsidR="003D1309">
        <w:rPr>
          <w:rFonts w:ascii="Arial" w:hAnsi="Arial" w:cs="Arial"/>
        </w:rPr>
        <w:t>You must do 5. 3 X 5= 15</w:t>
      </w:r>
      <w:r w:rsidRPr="008B4017">
        <w:rPr>
          <w:rFonts w:ascii="Arial" w:hAnsi="Arial" w:cs="Arial"/>
        </w:rPr>
        <w:t xml:space="preserve"> </w:t>
      </w:r>
    </w:p>
    <w:p w14:paraId="294EF863" w14:textId="77777777" w:rsidR="008B4017" w:rsidRPr="008B4017" w:rsidRDefault="008B4017">
      <w:pPr>
        <w:rPr>
          <w:rFonts w:ascii="Arial" w:hAnsi="Arial" w:cs="Arial"/>
        </w:rPr>
      </w:pPr>
    </w:p>
    <w:p w14:paraId="559BBFEF" w14:textId="77777777" w:rsidR="008B4017" w:rsidRPr="003D1309" w:rsidRDefault="003D1309" w:rsidP="003D1309">
      <w:pPr>
        <w:rPr>
          <w:rFonts w:ascii="Arial" w:hAnsi="Arial" w:cs="Arial"/>
        </w:rPr>
      </w:pPr>
      <w:r>
        <w:rPr>
          <w:rFonts w:ascii="Arial" w:hAnsi="Arial" w:cs="Arial"/>
        </w:rPr>
        <w:t>1 mark f</w:t>
      </w:r>
      <w:r w:rsidR="008B4017" w:rsidRPr="003D1309">
        <w:rPr>
          <w:rFonts w:ascii="Arial" w:hAnsi="Arial" w:cs="Arial"/>
        </w:rPr>
        <w:t>or ac</w:t>
      </w:r>
      <w:r w:rsidRPr="003D1309">
        <w:rPr>
          <w:rFonts w:ascii="Arial" w:hAnsi="Arial" w:cs="Arial"/>
        </w:rPr>
        <w:t>curately labeling your thinking, underline title, and draw a line to the passage that made you think.</w:t>
      </w:r>
      <w:r>
        <w:rPr>
          <w:rFonts w:ascii="Arial" w:hAnsi="Arial" w:cs="Arial"/>
        </w:rPr>
        <w:t xml:space="preserve"> </w:t>
      </w:r>
    </w:p>
    <w:p w14:paraId="531F2916" w14:textId="77777777" w:rsidR="00DB5E1D" w:rsidRPr="008B4017" w:rsidRDefault="00DB5E1D" w:rsidP="00DB5E1D">
      <w:pPr>
        <w:pStyle w:val="ListParagraph"/>
        <w:rPr>
          <w:rFonts w:ascii="Arial" w:hAnsi="Arial" w:cs="Arial"/>
        </w:rPr>
      </w:pPr>
    </w:p>
    <w:p w14:paraId="6D781518" w14:textId="77777777" w:rsidR="008B4017" w:rsidRPr="003D1309" w:rsidRDefault="003D1309" w:rsidP="003D1309">
      <w:pPr>
        <w:rPr>
          <w:rFonts w:ascii="Arial" w:hAnsi="Arial" w:cs="Arial"/>
        </w:rPr>
      </w:pPr>
      <w:r>
        <w:rPr>
          <w:rFonts w:ascii="Arial" w:hAnsi="Arial" w:cs="Arial"/>
        </w:rPr>
        <w:t>2 marks f</w:t>
      </w:r>
      <w:r w:rsidRPr="003D1309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labeling AND </w:t>
      </w:r>
      <w:r w:rsidRPr="003D1309">
        <w:rPr>
          <w:rFonts w:ascii="Arial" w:hAnsi="Arial" w:cs="Arial"/>
        </w:rPr>
        <w:t>providing 2 sentences that explain your thought fully.</w:t>
      </w:r>
      <w:r>
        <w:rPr>
          <w:rFonts w:ascii="Arial" w:hAnsi="Arial" w:cs="Arial"/>
        </w:rPr>
        <w:t xml:space="preserve"> </w:t>
      </w:r>
    </w:p>
    <w:p w14:paraId="32CE2D56" w14:textId="77777777" w:rsidR="00DB5E1D" w:rsidRPr="00DB5E1D" w:rsidRDefault="00DB5E1D" w:rsidP="00DB5E1D">
      <w:pPr>
        <w:rPr>
          <w:rFonts w:ascii="Arial" w:hAnsi="Arial" w:cs="Arial"/>
        </w:rPr>
      </w:pPr>
    </w:p>
    <w:p w14:paraId="2AADFA36" w14:textId="77777777" w:rsidR="008B4017" w:rsidRDefault="003D1309" w:rsidP="008B40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3/3 marks </w:t>
      </w:r>
      <w:proofErr w:type="gramStart"/>
      <w:r>
        <w:rPr>
          <w:rFonts w:ascii="Arial" w:hAnsi="Arial" w:cs="Arial"/>
        </w:rPr>
        <w:t>f</w:t>
      </w:r>
      <w:r w:rsidR="008B4017" w:rsidRPr="003D1309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 label</w:t>
      </w:r>
      <w:proofErr w:type="gramEnd"/>
      <w:r>
        <w:rPr>
          <w:rFonts w:ascii="Arial" w:hAnsi="Arial" w:cs="Arial"/>
        </w:rPr>
        <w:t xml:space="preserve">, thought, and </w:t>
      </w:r>
      <w:r w:rsidR="008B4017" w:rsidRPr="003D1309">
        <w:rPr>
          <w:rFonts w:ascii="Arial" w:hAnsi="Arial" w:cs="Arial"/>
        </w:rPr>
        <w:t>deeply understa</w:t>
      </w:r>
      <w:r w:rsidR="00DB5E1D" w:rsidRPr="003D1309">
        <w:rPr>
          <w:rFonts w:ascii="Arial" w:hAnsi="Arial" w:cs="Arial"/>
        </w:rPr>
        <w:t xml:space="preserve">nding the </w:t>
      </w:r>
      <w:r w:rsidRPr="003D1309">
        <w:rPr>
          <w:rFonts w:ascii="Arial" w:hAnsi="Arial" w:cs="Arial"/>
        </w:rPr>
        <w:t>impact of the passage on your feelings/ heart</w:t>
      </w:r>
      <w:r w:rsidR="00DB5E1D" w:rsidRPr="003D1309">
        <w:rPr>
          <w:rFonts w:ascii="Arial" w:hAnsi="Arial" w:cs="Arial"/>
        </w:rPr>
        <w:t xml:space="preserve">. </w:t>
      </w:r>
      <w:proofErr w:type="gramStart"/>
      <w:r w:rsidR="00DB5E1D" w:rsidRPr="003D1309">
        <w:rPr>
          <w:rFonts w:ascii="Arial" w:hAnsi="Arial" w:cs="Arial"/>
        </w:rPr>
        <w:t xml:space="preserve">For providing </w:t>
      </w:r>
      <w:r w:rsidR="008B4017" w:rsidRPr="003D1309">
        <w:rPr>
          <w:rFonts w:ascii="Arial" w:hAnsi="Arial" w:cs="Arial"/>
        </w:rPr>
        <w:t>metacognitive</w:t>
      </w:r>
      <w:r w:rsidRPr="003D1309">
        <w:rPr>
          <w:rFonts w:ascii="Arial" w:hAnsi="Arial" w:cs="Arial"/>
        </w:rPr>
        <w:t xml:space="preserve"> comment on your own feeling/ reading</w:t>
      </w:r>
      <w:r w:rsidR="00DB5E1D" w:rsidRPr="003D1309">
        <w:rPr>
          <w:rFonts w:ascii="Arial" w:hAnsi="Arial" w:cs="Arial"/>
        </w:rPr>
        <w:t>, or</w:t>
      </w:r>
      <w:r w:rsidR="008B4017" w:rsidRPr="003D1309">
        <w:rPr>
          <w:rFonts w:ascii="Arial" w:hAnsi="Arial" w:cs="Arial"/>
        </w:rPr>
        <w:t xml:space="preserve"> the</w:t>
      </w:r>
      <w:r w:rsidR="00DB5E1D" w:rsidRPr="003D1309">
        <w:rPr>
          <w:rFonts w:ascii="Arial" w:hAnsi="Arial" w:cs="Arial"/>
        </w:rPr>
        <w:t xml:space="preserve"> author’s </w:t>
      </w:r>
      <w:r w:rsidRPr="003D1309">
        <w:rPr>
          <w:rFonts w:ascii="Arial" w:hAnsi="Arial" w:cs="Arial"/>
        </w:rPr>
        <w:t xml:space="preserve">possible </w:t>
      </w:r>
      <w:r w:rsidR="008B4017" w:rsidRPr="003D1309">
        <w:rPr>
          <w:rFonts w:ascii="Arial" w:hAnsi="Arial" w:cs="Arial"/>
        </w:rPr>
        <w:t>intentions.</w:t>
      </w:r>
      <w:proofErr w:type="gramEnd"/>
      <w:r w:rsidR="008B4017" w:rsidRPr="003D1309">
        <w:rPr>
          <w:rFonts w:ascii="Arial" w:hAnsi="Arial" w:cs="Arial"/>
        </w:rPr>
        <w:t xml:space="preserve">  </w:t>
      </w:r>
    </w:p>
    <w:p w14:paraId="6F64A568" w14:textId="77777777" w:rsidR="008B4017" w:rsidRPr="008B4017" w:rsidRDefault="008B4017" w:rsidP="008B4017">
      <w:pPr>
        <w:rPr>
          <w:rFonts w:ascii="Arial" w:hAnsi="Arial" w:cs="Arial"/>
        </w:rPr>
      </w:pPr>
    </w:p>
    <w:sectPr w:rsidR="008B4017" w:rsidRPr="008B4017" w:rsidSect="00611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4CF57" w14:textId="77777777" w:rsidR="008B4017" w:rsidRDefault="008B4017" w:rsidP="008B4017">
      <w:r>
        <w:separator/>
      </w:r>
    </w:p>
  </w:endnote>
  <w:endnote w:type="continuationSeparator" w:id="0">
    <w:p w14:paraId="3661E3FF" w14:textId="77777777" w:rsidR="008B4017" w:rsidRDefault="008B4017" w:rsidP="008B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A850A" w14:textId="77777777" w:rsidR="008B4017" w:rsidRDefault="008B4017" w:rsidP="008B4017">
      <w:r>
        <w:separator/>
      </w:r>
    </w:p>
  </w:footnote>
  <w:footnote w:type="continuationSeparator" w:id="0">
    <w:p w14:paraId="26C0B373" w14:textId="77777777" w:rsidR="008B4017" w:rsidRDefault="008B4017" w:rsidP="008B4017">
      <w:r>
        <w:continuationSeparator/>
      </w:r>
    </w:p>
  </w:footnote>
  <w:footnote w:id="1">
    <w:p w14:paraId="2DC86E94" w14:textId="77777777" w:rsidR="00DB5E1D" w:rsidRPr="00DB5E1D" w:rsidRDefault="008B4017" w:rsidP="00DB5E1D">
      <w:pPr>
        <w:rPr>
          <w:rFonts w:ascii="Times" w:hAnsi="Times"/>
          <w:sz w:val="20"/>
          <w:szCs w:val="20"/>
          <w:lang w:val="en-US" w:eastAsia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DB5E1D" w:rsidRPr="00DB5E1D">
        <w:rPr>
          <w:rFonts w:ascii="Verdana" w:hAnsi="Verdana"/>
          <w:color w:val="000000"/>
          <w:sz w:val="20"/>
          <w:szCs w:val="20"/>
          <w:shd w:val="clear" w:color="auto" w:fill="FFFFFF"/>
          <w:lang w:val="en-US" w:eastAsia="en-US"/>
        </w:rPr>
        <w:t>Tovani</w:t>
      </w:r>
      <w:proofErr w:type="spellEnd"/>
      <w:r w:rsidR="00DB5E1D" w:rsidRPr="00DB5E1D">
        <w:rPr>
          <w:rFonts w:ascii="Verdana" w:hAnsi="Verdana"/>
          <w:color w:val="000000"/>
          <w:sz w:val="20"/>
          <w:szCs w:val="20"/>
          <w:shd w:val="clear" w:color="auto" w:fill="FFFFFF"/>
          <w:lang w:val="en-US" w:eastAsia="en-US"/>
        </w:rPr>
        <w:t xml:space="preserve">, C. (2000). </w:t>
      </w:r>
      <w:r w:rsidR="00DB5E1D" w:rsidRPr="00DB5E1D">
        <w:rPr>
          <w:rFonts w:ascii="Verdana" w:hAnsi="Verdana"/>
          <w:color w:val="000000"/>
          <w:sz w:val="20"/>
          <w:szCs w:val="20"/>
          <w:u w:val="single"/>
          <w:shd w:val="clear" w:color="auto" w:fill="FFFFFF"/>
          <w:lang w:val="en-US" w:eastAsia="en-US"/>
        </w:rPr>
        <w:t>I read it, but I don’t get it: Comprehension strategies for adolescent readers</w:t>
      </w:r>
      <w:r w:rsidR="00DB5E1D" w:rsidRPr="00DB5E1D">
        <w:rPr>
          <w:rFonts w:ascii="Verdana" w:hAnsi="Verdana"/>
          <w:color w:val="000000"/>
          <w:sz w:val="20"/>
          <w:szCs w:val="20"/>
          <w:shd w:val="clear" w:color="auto" w:fill="FFFFFF"/>
          <w:lang w:val="en-US" w:eastAsia="en-US"/>
        </w:rPr>
        <w:t xml:space="preserve">. Portland, ME: </w:t>
      </w:r>
      <w:proofErr w:type="spellStart"/>
      <w:r w:rsidR="00DB5E1D" w:rsidRPr="00DB5E1D">
        <w:rPr>
          <w:rFonts w:ascii="Verdana" w:hAnsi="Verdana"/>
          <w:color w:val="000000"/>
          <w:sz w:val="20"/>
          <w:szCs w:val="20"/>
          <w:shd w:val="clear" w:color="auto" w:fill="FFFFFF"/>
          <w:lang w:val="en-US" w:eastAsia="en-US"/>
        </w:rPr>
        <w:t>Steinhouse</w:t>
      </w:r>
      <w:proofErr w:type="spellEnd"/>
      <w:r w:rsidR="00DB5E1D" w:rsidRPr="00DB5E1D">
        <w:rPr>
          <w:rFonts w:ascii="Verdana" w:hAnsi="Verdana"/>
          <w:color w:val="000000"/>
          <w:sz w:val="20"/>
          <w:szCs w:val="20"/>
          <w:shd w:val="clear" w:color="auto" w:fill="FFFFFF"/>
          <w:lang w:val="en-US" w:eastAsia="en-US"/>
        </w:rPr>
        <w:t>.</w:t>
      </w:r>
    </w:p>
    <w:p w14:paraId="7D46FDE7" w14:textId="77777777" w:rsidR="008B4017" w:rsidRPr="008B4017" w:rsidRDefault="008B4017" w:rsidP="008B4017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648"/>
    <w:multiLevelType w:val="hybridMultilevel"/>
    <w:tmpl w:val="F14EFE98"/>
    <w:lvl w:ilvl="0" w:tplc="7FE62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17"/>
    <w:rsid w:val="003D1309"/>
    <w:rsid w:val="00611170"/>
    <w:rsid w:val="008B4017"/>
    <w:rsid w:val="009E1E51"/>
    <w:rsid w:val="00D576B0"/>
    <w:rsid w:val="00D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94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17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0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B4017"/>
  </w:style>
  <w:style w:type="character" w:customStyle="1" w:styleId="FootnoteTextChar">
    <w:name w:val="Footnote Text Char"/>
    <w:basedOn w:val="DefaultParagraphFont"/>
    <w:link w:val="FootnoteText"/>
    <w:uiPriority w:val="99"/>
    <w:rsid w:val="008B4017"/>
    <w:rPr>
      <w:rFonts w:ascii="Times New Roman" w:eastAsia="Times New Roman" w:hAnsi="Times New Roman" w:cs="Times New Roman"/>
      <w:lang w:val="en-CA" w:eastAsia="en-CA"/>
    </w:rPr>
  </w:style>
  <w:style w:type="character" w:styleId="FootnoteReference">
    <w:name w:val="footnote reference"/>
    <w:basedOn w:val="DefaultParagraphFont"/>
    <w:uiPriority w:val="99"/>
    <w:unhideWhenUsed/>
    <w:rsid w:val="008B4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17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0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B4017"/>
  </w:style>
  <w:style w:type="character" w:customStyle="1" w:styleId="FootnoteTextChar">
    <w:name w:val="Footnote Text Char"/>
    <w:basedOn w:val="DefaultParagraphFont"/>
    <w:link w:val="FootnoteText"/>
    <w:uiPriority w:val="99"/>
    <w:rsid w:val="008B4017"/>
    <w:rPr>
      <w:rFonts w:ascii="Times New Roman" w:eastAsia="Times New Roman" w:hAnsi="Times New Roman" w:cs="Times New Roman"/>
      <w:lang w:val="en-CA" w:eastAsia="en-CA"/>
    </w:rPr>
  </w:style>
  <w:style w:type="character" w:styleId="FootnoteReference">
    <w:name w:val="footnote reference"/>
    <w:basedOn w:val="DefaultParagraphFont"/>
    <w:uiPriority w:val="99"/>
    <w:unhideWhenUsed/>
    <w:rsid w:val="008B4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Macintosh Word</Application>
  <DocSecurity>0</DocSecurity>
  <Lines>8</Lines>
  <Paragraphs>2</Paragraphs>
  <ScaleCrop>false</ScaleCrop>
  <Company>TDSB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2</cp:revision>
  <cp:lastPrinted>2014-07-01T00:23:00Z</cp:lastPrinted>
  <dcterms:created xsi:type="dcterms:W3CDTF">2014-07-03T01:17:00Z</dcterms:created>
  <dcterms:modified xsi:type="dcterms:W3CDTF">2014-07-03T01:17:00Z</dcterms:modified>
</cp:coreProperties>
</file>