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8A" w:rsidRDefault="00B60880" w:rsidP="0036278A">
      <w:pPr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  <w:lang w:eastAsia="en-CA"/>
        </w:rPr>
        <w:drawing>
          <wp:inline distT="0" distB="0" distL="0" distR="0" wp14:anchorId="2FF24AA6" wp14:editId="7D267C72">
            <wp:extent cx="1743075" cy="820898"/>
            <wp:effectExtent l="0" t="0" r="0" b="0"/>
            <wp:docPr id="1" name="Picture 1" descr="C:\Users\159593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9593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051970" w:rsidTr="002A38B2">
        <w:tc>
          <w:tcPr>
            <w:tcW w:w="3618" w:type="dxa"/>
          </w:tcPr>
          <w:p w:rsidR="00051970" w:rsidRDefault="002A38B2" w:rsidP="009326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Report </w:t>
            </w:r>
          </w:p>
        </w:tc>
        <w:tc>
          <w:tcPr>
            <w:tcW w:w="5958" w:type="dxa"/>
          </w:tcPr>
          <w:p w:rsidR="00051970" w:rsidRDefault="002A38B2" w:rsidP="002A38B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Written (see attached rubric)</w:t>
            </w:r>
          </w:p>
        </w:tc>
      </w:tr>
      <w:tr w:rsidR="00051970" w:rsidTr="002A38B2">
        <w:tc>
          <w:tcPr>
            <w:tcW w:w="3618" w:type="dxa"/>
          </w:tcPr>
          <w:p w:rsidR="00051970" w:rsidRDefault="002A38B2" w:rsidP="009326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Speaking to the class</w:t>
            </w:r>
          </w:p>
        </w:tc>
        <w:tc>
          <w:tcPr>
            <w:tcW w:w="5958" w:type="dxa"/>
          </w:tcPr>
          <w:p w:rsidR="00051970" w:rsidRDefault="002A38B2" w:rsidP="002A38B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Oral (please see rubric on research package)</w:t>
            </w:r>
          </w:p>
        </w:tc>
      </w:tr>
      <w:tr w:rsidR="00051970" w:rsidTr="002A38B2">
        <w:tc>
          <w:tcPr>
            <w:tcW w:w="3618" w:type="dxa"/>
          </w:tcPr>
          <w:p w:rsidR="00051970" w:rsidRDefault="002A38B2" w:rsidP="009326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Use of slides and visual support</w:t>
            </w:r>
          </w:p>
        </w:tc>
        <w:tc>
          <w:tcPr>
            <w:tcW w:w="5958" w:type="dxa"/>
          </w:tcPr>
          <w:p w:rsidR="00051970" w:rsidRDefault="002A38B2" w:rsidP="002A38B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Media (please see rubric on research package)</w:t>
            </w:r>
          </w:p>
        </w:tc>
      </w:tr>
      <w:tr w:rsidR="00051970" w:rsidTr="002A38B2">
        <w:tc>
          <w:tcPr>
            <w:tcW w:w="3618" w:type="dxa"/>
          </w:tcPr>
          <w:p w:rsidR="00051970" w:rsidRDefault="002A38B2" w:rsidP="009326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5958" w:type="dxa"/>
          </w:tcPr>
          <w:p w:rsidR="00051970" w:rsidRDefault="002A38B2" w:rsidP="009326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Reading Strand (please see rubric on research package)</w:t>
            </w:r>
          </w:p>
        </w:tc>
      </w:tr>
    </w:tbl>
    <w:p w:rsidR="002A38B2" w:rsidRPr="002A38B2" w:rsidRDefault="009326BE" w:rsidP="002A38B2">
      <w:r w:rsidRPr="002A38B2">
        <w:rPr>
          <w:rFonts w:ascii="Segoe UI" w:hAnsi="Segoe UI" w:cs="Segoe UI"/>
          <w:color w:val="000000"/>
          <w:sz w:val="20"/>
          <w:szCs w:val="20"/>
        </w:rPr>
        <w:t xml:space="preserve">You will create a 2-3 page double spaced report AND a visual electronic display to visually support your report. </w:t>
      </w:r>
      <w:r w:rsidRPr="002A38B2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36278A" w:rsidRPr="002A38B2">
        <w:rPr>
          <w:rFonts w:ascii="Segoe UI" w:hAnsi="Segoe UI" w:cs="Segoe UI"/>
          <w:color w:val="000000"/>
          <w:sz w:val="20"/>
          <w:szCs w:val="20"/>
        </w:rPr>
        <w:t>P</w:t>
      </w:r>
      <w:r w:rsidR="00B60880" w:rsidRPr="002A38B2">
        <w:rPr>
          <w:rFonts w:ascii="Segoe UI" w:hAnsi="Segoe UI" w:cs="Segoe UI"/>
          <w:color w:val="000000"/>
          <w:sz w:val="20"/>
          <w:szCs w:val="20"/>
        </w:rPr>
        <w:t xml:space="preserve">ick ONE of these questions to answer in a 5 paragraph, formal report. </w:t>
      </w:r>
    </w:p>
    <w:p w:rsidR="00B60880" w:rsidRPr="00B60880" w:rsidRDefault="00B60880" w:rsidP="00B60880">
      <w:pPr>
        <w:pStyle w:val="ListParagraph"/>
        <w:numPr>
          <w:ilvl w:val="0"/>
          <w:numId w:val="1"/>
        </w:numPr>
      </w:pPr>
      <w:r w:rsidRPr="002A38B2">
        <w:rPr>
          <w:rFonts w:ascii="Segoe UI" w:hAnsi="Segoe UI" w:cs="Segoe UI"/>
          <w:color w:val="000000"/>
          <w:sz w:val="20"/>
          <w:szCs w:val="20"/>
        </w:rPr>
        <w:t xml:space="preserve">Was _________________________ important to the ____________________________________? </w:t>
      </w:r>
    </w:p>
    <w:p w:rsidR="00B60880" w:rsidRPr="00B60880" w:rsidRDefault="00B60880" w:rsidP="00B60880">
      <w:pPr>
        <w:pStyle w:val="ListParagraph"/>
        <w:numPr>
          <w:ilvl w:val="0"/>
          <w:numId w:val="1"/>
        </w:numPr>
        <w:rPr>
          <w:rStyle w:val="apple-converted-space"/>
        </w:rPr>
      </w:pPr>
      <w:r w:rsidRPr="00B60880">
        <w:rPr>
          <w:rFonts w:ascii="Segoe UI" w:hAnsi="Segoe UI" w:cs="Segoe UI"/>
          <w:color w:val="000000"/>
          <w:sz w:val="20"/>
          <w:szCs w:val="20"/>
        </w:rPr>
        <w:t>Was</w:t>
      </w:r>
      <w:proofErr w:type="gramStart"/>
      <w:r w:rsidRPr="00B60880">
        <w:rPr>
          <w:rFonts w:ascii="Segoe UI" w:hAnsi="Segoe UI" w:cs="Segoe UI"/>
          <w:color w:val="000000"/>
          <w:sz w:val="20"/>
          <w:szCs w:val="20"/>
        </w:rPr>
        <w:t xml:space="preserve">  </w:t>
      </w:r>
      <w:r>
        <w:rPr>
          <w:rFonts w:ascii="Segoe UI" w:hAnsi="Segoe UI" w:cs="Segoe UI"/>
          <w:color w:val="000000"/>
          <w:sz w:val="20"/>
          <w:szCs w:val="20"/>
        </w:rPr>
        <w:t>_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__________________________ </w:t>
      </w:r>
      <w:r w:rsidRPr="00B60880">
        <w:rPr>
          <w:rFonts w:ascii="Segoe UI" w:hAnsi="Segoe UI" w:cs="Segoe UI"/>
          <w:color w:val="000000"/>
          <w:sz w:val="20"/>
          <w:szCs w:val="20"/>
        </w:rPr>
        <w:t xml:space="preserve">an evil </w:t>
      </w:r>
      <w:r>
        <w:rPr>
          <w:rFonts w:ascii="Segoe UI" w:hAnsi="Segoe UI" w:cs="Segoe UI"/>
          <w:color w:val="000000"/>
          <w:sz w:val="20"/>
          <w:szCs w:val="20"/>
        </w:rPr>
        <w:t>or a violent g</w:t>
      </w:r>
      <w:r w:rsidRPr="00B60880">
        <w:rPr>
          <w:rFonts w:ascii="Segoe UI" w:hAnsi="Segoe UI" w:cs="Segoe UI"/>
          <w:color w:val="000000"/>
          <w:sz w:val="20"/>
          <w:szCs w:val="20"/>
        </w:rPr>
        <w:t>od?</w:t>
      </w:r>
      <w:r w:rsidRPr="00B60880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</w:p>
    <w:p w:rsidR="00B60880" w:rsidRPr="0036278A" w:rsidRDefault="00B60880" w:rsidP="00B60880">
      <w:pPr>
        <w:pStyle w:val="ListParagraph"/>
        <w:numPr>
          <w:ilvl w:val="0"/>
          <w:numId w:val="1"/>
        </w:numPr>
      </w:pPr>
      <w:r w:rsidRPr="00B60880">
        <w:rPr>
          <w:rFonts w:ascii="Segoe UI" w:hAnsi="Segoe UI" w:cs="Segoe UI"/>
          <w:color w:val="000000"/>
          <w:sz w:val="20"/>
          <w:szCs w:val="20"/>
        </w:rPr>
        <w:t>What does</w:t>
      </w:r>
      <w:r>
        <w:rPr>
          <w:rFonts w:ascii="Segoe UI" w:hAnsi="Segoe UI" w:cs="Segoe UI"/>
          <w:color w:val="000000"/>
          <w:sz w:val="20"/>
          <w:szCs w:val="20"/>
        </w:rPr>
        <w:t>________________________________</w:t>
      </w:r>
      <w:r w:rsidR="009326B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60880">
        <w:rPr>
          <w:rFonts w:ascii="Segoe UI" w:hAnsi="Segoe UI" w:cs="Segoe UI"/>
          <w:color w:val="000000"/>
          <w:sz w:val="20"/>
          <w:szCs w:val="20"/>
        </w:rPr>
        <w:t>inform us about the</w:t>
      </w:r>
      <w:r w:rsidR="002A38B2">
        <w:rPr>
          <w:rFonts w:ascii="Segoe UI" w:hAnsi="Segoe UI" w:cs="Segoe UI"/>
          <w:color w:val="000000"/>
          <w:sz w:val="20"/>
          <w:szCs w:val="20"/>
        </w:rPr>
        <w:t xml:space="preserve"> Ancient</w:t>
      </w:r>
      <w:r w:rsidRPr="00B60880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___________________</w:t>
      </w:r>
      <w:r w:rsidRPr="00B60880">
        <w:rPr>
          <w:rFonts w:ascii="Segoe UI" w:hAnsi="Segoe UI" w:cs="Segoe UI"/>
          <w:color w:val="000000"/>
          <w:sz w:val="20"/>
          <w:szCs w:val="20"/>
        </w:rPr>
        <w:t>?</w:t>
      </w:r>
      <w:r w:rsidRPr="00B60880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</w:p>
    <w:p w:rsidR="00B60880" w:rsidRPr="0036278A" w:rsidRDefault="00B60880" w:rsidP="0036278A">
      <w:r w:rsidRPr="0036278A">
        <w:rPr>
          <w:rFonts w:ascii="Segoe UI" w:hAnsi="Segoe UI" w:cs="Segoe UI"/>
          <w:b/>
          <w:color w:val="000000"/>
          <w:sz w:val="20"/>
          <w:szCs w:val="20"/>
        </w:rPr>
        <w:t xml:space="preserve">Introduction: </w:t>
      </w:r>
    </w:p>
    <w:p w:rsidR="00B60880" w:rsidRPr="00B60880" w:rsidRDefault="009326BE" w:rsidP="00B60880">
      <w:pPr>
        <w:pStyle w:val="ListParagraph"/>
        <w:numPr>
          <w:ilvl w:val="0"/>
          <w:numId w:val="3"/>
        </w:numPr>
      </w:pPr>
      <w:r>
        <w:rPr>
          <w:rFonts w:ascii="Segoe UI" w:hAnsi="Segoe UI" w:cs="Segoe UI"/>
          <w:color w:val="000000"/>
          <w:sz w:val="20"/>
          <w:szCs w:val="20"/>
        </w:rPr>
        <w:t>T</w:t>
      </w:r>
      <w:r w:rsidR="00B60880">
        <w:rPr>
          <w:rFonts w:ascii="Segoe UI" w:hAnsi="Segoe UI" w:cs="Segoe UI"/>
          <w:color w:val="000000"/>
          <w:sz w:val="20"/>
          <w:szCs w:val="20"/>
        </w:rPr>
        <w:t>hesis is the strong, one sided answer to question</w:t>
      </w:r>
      <w:r>
        <w:rPr>
          <w:rFonts w:ascii="Segoe UI" w:hAnsi="Segoe UI" w:cs="Segoe UI"/>
          <w:color w:val="000000"/>
          <w:sz w:val="20"/>
          <w:szCs w:val="20"/>
        </w:rPr>
        <w:t>. E</w:t>
      </w:r>
      <w:r w:rsidR="00B60880">
        <w:rPr>
          <w:rFonts w:ascii="Segoe UI" w:hAnsi="Segoe UI" w:cs="Segoe UI"/>
          <w:color w:val="000000"/>
          <w:sz w:val="20"/>
          <w:szCs w:val="20"/>
        </w:rPr>
        <w:t xml:space="preserve">x. Zeus was extremely important to the ancient Greeks. </w:t>
      </w:r>
    </w:p>
    <w:p w:rsidR="00B60880" w:rsidRPr="00B60880" w:rsidRDefault="00B60880" w:rsidP="00B60880">
      <w:pPr>
        <w:pStyle w:val="ListParagraph"/>
        <w:rPr>
          <w:rFonts w:ascii="Segoe UI" w:hAnsi="Segoe UI" w:cs="Segoe UI"/>
          <w:color w:val="000000"/>
          <w:sz w:val="20"/>
          <w:szCs w:val="20"/>
        </w:rPr>
      </w:pPr>
    </w:p>
    <w:p w:rsidR="00B60880" w:rsidRPr="00B60880" w:rsidRDefault="00B60880" w:rsidP="00B60880">
      <w:pPr>
        <w:pStyle w:val="ListParagraph"/>
        <w:numPr>
          <w:ilvl w:val="0"/>
          <w:numId w:val="3"/>
        </w:numPr>
      </w:pPr>
      <w:r>
        <w:rPr>
          <w:rFonts w:ascii="Segoe UI" w:hAnsi="Segoe UI" w:cs="Segoe UI"/>
          <w:color w:val="000000"/>
          <w:sz w:val="20"/>
          <w:szCs w:val="20"/>
        </w:rPr>
        <w:t>Introduction includes t</w:t>
      </w:r>
      <w:r w:rsidRPr="00B60880">
        <w:rPr>
          <w:rFonts w:ascii="Segoe UI" w:hAnsi="Segoe UI" w:cs="Segoe UI"/>
          <w:color w:val="000000"/>
          <w:sz w:val="20"/>
          <w:szCs w:val="20"/>
        </w:rPr>
        <w:t>he three main ways you'll prove this (list/ directional)</w:t>
      </w:r>
      <w:r>
        <w:rPr>
          <w:rFonts w:ascii="Segoe UI" w:hAnsi="Segoe UI" w:cs="Segoe UI"/>
          <w:color w:val="000000"/>
          <w:sz w:val="20"/>
          <w:szCs w:val="20"/>
        </w:rPr>
        <w:t>.</w:t>
      </w:r>
      <w:r w:rsidR="009326BE">
        <w:rPr>
          <w:rFonts w:ascii="Segoe UI" w:hAnsi="Segoe UI" w:cs="Segoe UI"/>
          <w:color w:val="000000"/>
          <w:sz w:val="20"/>
          <w:szCs w:val="20"/>
        </w:rPr>
        <w:t xml:space="preserve"> E</w:t>
      </w:r>
      <w:r>
        <w:rPr>
          <w:rFonts w:ascii="Segoe UI" w:hAnsi="Segoe UI" w:cs="Segoe UI"/>
          <w:color w:val="000000"/>
          <w:sz w:val="20"/>
          <w:szCs w:val="20"/>
        </w:rPr>
        <w:t xml:space="preserve">x. This report will prove Zeus’ importance through Zeus’ war with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Cronos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through an examination of his powers, and through his parentage of many other important gods and demi-gods. </w:t>
      </w:r>
    </w:p>
    <w:p w:rsidR="00B60880" w:rsidRPr="0036278A" w:rsidRDefault="00B60880" w:rsidP="0036278A">
      <w:r w:rsidRPr="0036278A">
        <w:rPr>
          <w:rFonts w:ascii="Segoe UI" w:hAnsi="Segoe UI" w:cs="Segoe UI"/>
          <w:b/>
          <w:color w:val="000000"/>
          <w:sz w:val="20"/>
          <w:szCs w:val="20"/>
        </w:rPr>
        <w:t>Body</w:t>
      </w:r>
      <w:r w:rsidRPr="0036278A">
        <w:rPr>
          <w:rStyle w:val="apple-converted-space"/>
          <w:rFonts w:ascii="Segoe UI" w:hAnsi="Segoe UI" w:cs="Segoe UI"/>
          <w:b/>
          <w:color w:val="000000"/>
          <w:sz w:val="20"/>
          <w:szCs w:val="20"/>
        </w:rPr>
        <w:t xml:space="preserve"> paragraphs </w:t>
      </w:r>
      <w:r w:rsidR="009326BE">
        <w:rPr>
          <w:rStyle w:val="apple-converted-space"/>
          <w:rFonts w:ascii="Segoe UI" w:hAnsi="Segoe UI" w:cs="Segoe UI"/>
          <w:b/>
          <w:color w:val="000000"/>
          <w:sz w:val="20"/>
          <w:szCs w:val="20"/>
        </w:rPr>
        <w:t>(three)</w:t>
      </w:r>
    </w:p>
    <w:p w:rsidR="0036278A" w:rsidRPr="009326BE" w:rsidRDefault="00B60880" w:rsidP="009326BE">
      <w:pPr>
        <w:pStyle w:val="ListParagraph"/>
        <w:numPr>
          <w:ilvl w:val="0"/>
          <w:numId w:val="3"/>
        </w:numPr>
      </w:pPr>
      <w:r w:rsidRPr="00B60880">
        <w:rPr>
          <w:rFonts w:ascii="Segoe UI" w:hAnsi="Segoe UI" w:cs="Segoe UI"/>
          <w:color w:val="000000"/>
          <w:sz w:val="20"/>
          <w:szCs w:val="20"/>
        </w:rPr>
        <w:t xml:space="preserve">Each body paragraph starts with a topic sentence. The </w:t>
      </w:r>
      <w:r>
        <w:rPr>
          <w:rFonts w:ascii="Segoe UI" w:hAnsi="Segoe UI" w:cs="Segoe UI"/>
          <w:color w:val="000000"/>
          <w:sz w:val="20"/>
          <w:szCs w:val="20"/>
        </w:rPr>
        <w:t xml:space="preserve">specific </w:t>
      </w:r>
      <w:r w:rsidRPr="00B60880">
        <w:rPr>
          <w:rFonts w:ascii="Segoe UI" w:hAnsi="Segoe UI" w:cs="Segoe UI"/>
          <w:color w:val="000000"/>
          <w:sz w:val="20"/>
          <w:szCs w:val="20"/>
        </w:rPr>
        <w:t xml:space="preserve">answer to the question in that paragraph. Ex </w:t>
      </w:r>
      <w:r w:rsidR="0036278A">
        <w:rPr>
          <w:rFonts w:ascii="Segoe UI" w:hAnsi="Segoe UI" w:cs="Segoe UI"/>
          <w:color w:val="000000"/>
          <w:sz w:val="20"/>
          <w:szCs w:val="20"/>
        </w:rPr>
        <w:t xml:space="preserve">This paragraph will explain how the story of Zeus and Cronus proves his importance in the eyes of the Ancient Greeks. </w:t>
      </w:r>
    </w:p>
    <w:p w:rsidR="009326BE" w:rsidRPr="009326BE" w:rsidRDefault="009326BE" w:rsidP="009326BE">
      <w:pPr>
        <w:pStyle w:val="ListParagraph"/>
      </w:pPr>
    </w:p>
    <w:p w:rsidR="009326BE" w:rsidRPr="009326BE" w:rsidRDefault="0036278A" w:rsidP="009326BE">
      <w:pPr>
        <w:pStyle w:val="ListParagraph"/>
        <w:numPr>
          <w:ilvl w:val="0"/>
          <w:numId w:val="3"/>
        </w:numPr>
        <w:rPr>
          <w:rStyle w:val="apple-converted-space"/>
        </w:rPr>
      </w:pPr>
      <w:r>
        <w:rPr>
          <w:rFonts w:ascii="Segoe UI" w:hAnsi="Segoe UI" w:cs="Segoe UI"/>
          <w:color w:val="000000"/>
          <w:sz w:val="20"/>
          <w:szCs w:val="20"/>
        </w:rPr>
        <w:t>Two or more facts (</w:t>
      </w:r>
      <w:r w:rsidR="00B60880" w:rsidRPr="00B60880">
        <w:rPr>
          <w:rFonts w:ascii="Segoe UI" w:hAnsi="Segoe UI" w:cs="Segoe UI"/>
          <w:color w:val="000000"/>
          <w:sz w:val="20"/>
          <w:szCs w:val="20"/>
        </w:rPr>
        <w:t>researched information</w:t>
      </w:r>
      <w:r>
        <w:rPr>
          <w:rFonts w:ascii="Segoe UI" w:hAnsi="Segoe UI" w:cs="Segoe UI"/>
          <w:color w:val="000000"/>
          <w:sz w:val="20"/>
          <w:szCs w:val="20"/>
        </w:rPr>
        <w:t>)</w:t>
      </w:r>
      <w:r w:rsidR="00B60880" w:rsidRPr="00B60880">
        <w:rPr>
          <w:rFonts w:ascii="Segoe UI" w:hAnsi="Segoe UI" w:cs="Segoe UI"/>
          <w:color w:val="000000"/>
          <w:sz w:val="20"/>
          <w:szCs w:val="20"/>
        </w:rPr>
        <w:t xml:space="preserve"> per body paragraph</w:t>
      </w:r>
      <w:r>
        <w:rPr>
          <w:rFonts w:ascii="Segoe UI" w:hAnsi="Segoe UI" w:cs="Segoe UI"/>
          <w:color w:val="000000"/>
          <w:sz w:val="20"/>
          <w:szCs w:val="20"/>
        </w:rPr>
        <w:t xml:space="preserve"> for a level 3</w:t>
      </w:r>
      <w:r w:rsidR="00B60880" w:rsidRPr="00B60880">
        <w:rPr>
          <w:rFonts w:ascii="Segoe UI" w:hAnsi="Segoe UI" w:cs="Segoe UI"/>
          <w:color w:val="000000"/>
          <w:sz w:val="20"/>
          <w:szCs w:val="20"/>
        </w:rPr>
        <w:t xml:space="preserve">. </w:t>
      </w:r>
      <w:r>
        <w:rPr>
          <w:rFonts w:ascii="Segoe UI" w:hAnsi="Segoe UI" w:cs="Segoe UI"/>
          <w:color w:val="000000"/>
          <w:sz w:val="20"/>
          <w:szCs w:val="20"/>
        </w:rPr>
        <w:t>You must u</w:t>
      </w:r>
      <w:r w:rsidR="00B60880" w:rsidRPr="00B60880">
        <w:rPr>
          <w:rFonts w:ascii="Segoe UI" w:hAnsi="Segoe UI" w:cs="Segoe UI"/>
          <w:color w:val="000000"/>
          <w:sz w:val="20"/>
          <w:szCs w:val="20"/>
        </w:rPr>
        <w:t>se embedded citations as per MLA</w:t>
      </w:r>
      <w:r w:rsidR="0005197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A38B2">
        <w:rPr>
          <w:rFonts w:ascii="Segoe UI" w:hAnsi="Segoe UI" w:cs="Segoe UI"/>
          <w:color w:val="000000"/>
          <w:sz w:val="20"/>
          <w:szCs w:val="20"/>
        </w:rPr>
        <w:t>guidelines</w:t>
      </w:r>
      <w:r w:rsidR="00B60880" w:rsidRPr="00B60880">
        <w:rPr>
          <w:rFonts w:ascii="Segoe UI" w:hAnsi="Segoe UI" w:cs="Segoe UI"/>
          <w:color w:val="000000"/>
          <w:sz w:val="20"/>
          <w:szCs w:val="20"/>
        </w:rPr>
        <w:t>.</w:t>
      </w:r>
      <w:r w:rsidR="00B60880" w:rsidRPr="00B60880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 xml:space="preserve"> Zeus imprisoned his father the violent Titan, Cronus, in Tartarus for all of eternity (“Zeus” Britannica). </w:t>
      </w:r>
      <w:r w:rsidR="009326BE">
        <w:rPr>
          <w:rStyle w:val="apple-converted-space"/>
          <w:rFonts w:ascii="Segoe UI" w:hAnsi="Segoe UI" w:cs="Segoe UI"/>
          <w:color w:val="000000"/>
          <w:sz w:val="20"/>
          <w:szCs w:val="20"/>
        </w:rPr>
        <w:t>Whether you quote it directly or not, you must give credit!</w:t>
      </w:r>
    </w:p>
    <w:p w:rsidR="009326BE" w:rsidRPr="009326BE" w:rsidRDefault="009326BE" w:rsidP="009326BE">
      <w:pPr>
        <w:pStyle w:val="ListParagraph"/>
        <w:rPr>
          <w:rFonts w:ascii="Segoe UI" w:hAnsi="Segoe UI" w:cs="Segoe UI"/>
          <w:color w:val="000000"/>
          <w:sz w:val="20"/>
          <w:szCs w:val="20"/>
        </w:rPr>
      </w:pPr>
    </w:p>
    <w:p w:rsidR="009326BE" w:rsidRPr="009326BE" w:rsidRDefault="0036278A" w:rsidP="009326BE">
      <w:pPr>
        <w:pStyle w:val="ListParagraph"/>
        <w:numPr>
          <w:ilvl w:val="0"/>
          <w:numId w:val="3"/>
        </w:numPr>
      </w:pPr>
      <w:r w:rsidRPr="009326BE">
        <w:rPr>
          <w:rFonts w:ascii="Segoe UI" w:hAnsi="Segoe UI" w:cs="Segoe UI"/>
          <w:color w:val="000000"/>
          <w:sz w:val="20"/>
          <w:szCs w:val="20"/>
        </w:rPr>
        <w:t>Explain how your evidence proves your thesis, Ex. Locking the Titans aw</w:t>
      </w:r>
      <w:r w:rsidR="009326BE" w:rsidRPr="009326BE">
        <w:rPr>
          <w:rFonts w:ascii="Segoe UI" w:hAnsi="Segoe UI" w:cs="Segoe UI"/>
          <w:color w:val="000000"/>
          <w:sz w:val="20"/>
          <w:szCs w:val="20"/>
        </w:rPr>
        <w:t>ay show the move away from the Titan’s</w:t>
      </w:r>
      <w:r w:rsidRPr="009326BE">
        <w:rPr>
          <w:rFonts w:ascii="Segoe UI" w:hAnsi="Segoe UI" w:cs="Segoe UI"/>
          <w:color w:val="000000"/>
          <w:sz w:val="20"/>
          <w:szCs w:val="20"/>
        </w:rPr>
        <w:t xml:space="preserve"> violence to the more civilized and sophisticated Olympian gods.  This would have been a very important improvement in the minds of the Ancie</w:t>
      </w:r>
      <w:r w:rsidR="009326BE" w:rsidRPr="009326BE">
        <w:rPr>
          <w:rFonts w:ascii="Segoe UI" w:hAnsi="Segoe UI" w:cs="Segoe UI"/>
          <w:color w:val="000000"/>
          <w:sz w:val="20"/>
          <w:szCs w:val="20"/>
        </w:rPr>
        <w:t xml:space="preserve">nt Greeks. </w:t>
      </w:r>
    </w:p>
    <w:p w:rsidR="009326BE" w:rsidRDefault="009326BE" w:rsidP="009326BE">
      <w:pPr>
        <w:rPr>
          <w:rFonts w:ascii="Segoe UI" w:hAnsi="Segoe UI" w:cs="Segoe UI"/>
          <w:b/>
          <w:color w:val="000000"/>
          <w:sz w:val="20"/>
          <w:szCs w:val="20"/>
        </w:rPr>
      </w:pPr>
      <w:r w:rsidRPr="009326BE">
        <w:rPr>
          <w:rFonts w:ascii="Segoe UI" w:hAnsi="Segoe UI" w:cs="Segoe UI"/>
          <w:b/>
          <w:color w:val="000000"/>
          <w:sz w:val="20"/>
          <w:szCs w:val="20"/>
        </w:rPr>
        <w:t>Conclusion</w:t>
      </w:r>
    </w:p>
    <w:p w:rsidR="00051970" w:rsidRDefault="00B60880" w:rsidP="00051970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z w:val="20"/>
          <w:szCs w:val="20"/>
        </w:rPr>
      </w:pPr>
      <w:r w:rsidRPr="002A38B2">
        <w:rPr>
          <w:rFonts w:ascii="Segoe UI" w:hAnsi="Segoe UI" w:cs="Segoe UI"/>
          <w:color w:val="000000"/>
          <w:sz w:val="20"/>
          <w:szCs w:val="20"/>
        </w:rPr>
        <w:t xml:space="preserve">3 </w:t>
      </w:r>
      <w:r w:rsidR="009326BE" w:rsidRPr="002A38B2">
        <w:rPr>
          <w:rFonts w:ascii="Segoe UI" w:hAnsi="Segoe UI" w:cs="Segoe UI"/>
          <w:color w:val="000000"/>
          <w:sz w:val="20"/>
          <w:szCs w:val="20"/>
        </w:rPr>
        <w:t>topic sentences</w:t>
      </w:r>
      <w:r w:rsidRPr="002A38B2">
        <w:rPr>
          <w:rFonts w:ascii="Segoe UI" w:hAnsi="Segoe UI" w:cs="Segoe UI"/>
          <w:color w:val="000000"/>
          <w:sz w:val="20"/>
          <w:szCs w:val="20"/>
        </w:rPr>
        <w:t>, thesis, and then consider, is your God still important today?</w:t>
      </w:r>
      <w:r w:rsidR="002A38B2" w:rsidRPr="002A38B2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B731F9" w:rsidRPr="002A38B2" w:rsidRDefault="00B731F9" w:rsidP="00051970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Your final page will be a formal, MLA style Works Cited page. </w:t>
      </w:r>
      <w:bookmarkStart w:id="0" w:name="_GoBack"/>
      <w:bookmarkEnd w:id="0"/>
    </w:p>
    <w:tbl>
      <w:tblPr>
        <w:tblStyle w:val="TableGrid"/>
        <w:tblW w:w="9810" w:type="dxa"/>
        <w:jc w:val="center"/>
        <w:tblInd w:w="480" w:type="dxa"/>
        <w:tblLook w:val="04A0" w:firstRow="1" w:lastRow="0" w:firstColumn="1" w:lastColumn="0" w:noHBand="0" w:noVBand="1"/>
      </w:tblPr>
      <w:tblGrid>
        <w:gridCol w:w="4809"/>
        <w:gridCol w:w="5001"/>
      </w:tblGrid>
      <w:tr w:rsidR="009326BE" w:rsidTr="00B20FDF">
        <w:trPr>
          <w:trHeight w:val="369"/>
          <w:jc w:val="center"/>
        </w:trPr>
        <w:tc>
          <w:tcPr>
            <w:tcW w:w="9809" w:type="dxa"/>
            <w:gridSpan w:val="2"/>
          </w:tcPr>
          <w:p w:rsidR="009326BE" w:rsidRP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326B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lastRenderedPageBreak/>
              <w:t>Introduction</w:t>
            </w:r>
          </w:p>
        </w:tc>
      </w:tr>
      <w:tr w:rsidR="009326BE" w:rsidTr="00B20FDF">
        <w:trPr>
          <w:trHeight w:val="712"/>
          <w:jc w:val="center"/>
        </w:trPr>
        <w:tc>
          <w:tcPr>
            <w:tcW w:w="4809" w:type="dxa"/>
          </w:tcPr>
          <w:p w:rsid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Thesis </w:t>
            </w:r>
          </w:p>
        </w:tc>
        <w:tc>
          <w:tcPr>
            <w:tcW w:w="5001" w:type="dxa"/>
          </w:tcPr>
          <w:p w:rsid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List</w:t>
            </w:r>
          </w:p>
          <w:p w:rsidR="00E829E4" w:rsidRDefault="00E829E4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326BE" w:rsidTr="00B20FDF">
        <w:trPr>
          <w:trHeight w:val="672"/>
          <w:jc w:val="center"/>
        </w:trPr>
        <w:tc>
          <w:tcPr>
            <w:tcW w:w="9809" w:type="dxa"/>
            <w:gridSpan w:val="2"/>
          </w:tcPr>
          <w:p w:rsid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Abstract</w:t>
            </w:r>
          </w:p>
        </w:tc>
      </w:tr>
      <w:tr w:rsidR="009326BE" w:rsidTr="00B20FDF">
        <w:trPr>
          <w:trHeight w:val="862"/>
          <w:jc w:val="center"/>
        </w:trPr>
        <w:tc>
          <w:tcPr>
            <w:tcW w:w="9809" w:type="dxa"/>
            <w:gridSpan w:val="2"/>
          </w:tcPr>
          <w:p w:rsid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Body Paragraph 1: Topic Sentence</w:t>
            </w:r>
          </w:p>
          <w:p w:rsidR="009326BE" w:rsidRP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9326BE" w:rsidTr="00B20FDF">
        <w:trPr>
          <w:trHeight w:val="712"/>
          <w:jc w:val="center"/>
        </w:trPr>
        <w:tc>
          <w:tcPr>
            <w:tcW w:w="4809" w:type="dxa"/>
          </w:tcPr>
          <w:p w:rsid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Evidence</w:t>
            </w:r>
          </w:p>
        </w:tc>
        <w:tc>
          <w:tcPr>
            <w:tcW w:w="5001" w:type="dxa"/>
          </w:tcPr>
          <w:p w:rsid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Link</w:t>
            </w:r>
          </w:p>
        </w:tc>
      </w:tr>
      <w:tr w:rsidR="009326BE" w:rsidTr="00B20FDF">
        <w:trPr>
          <w:trHeight w:val="672"/>
          <w:jc w:val="center"/>
        </w:trPr>
        <w:tc>
          <w:tcPr>
            <w:tcW w:w="4809" w:type="dxa"/>
          </w:tcPr>
          <w:p w:rsid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Evidence</w:t>
            </w:r>
          </w:p>
        </w:tc>
        <w:tc>
          <w:tcPr>
            <w:tcW w:w="5001" w:type="dxa"/>
          </w:tcPr>
          <w:p w:rsid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Link </w:t>
            </w:r>
          </w:p>
        </w:tc>
      </w:tr>
      <w:tr w:rsidR="00B20FDF" w:rsidTr="00B20FDF">
        <w:trPr>
          <w:trHeight w:val="672"/>
          <w:jc w:val="center"/>
        </w:trPr>
        <w:tc>
          <w:tcPr>
            <w:tcW w:w="4809" w:type="dxa"/>
          </w:tcPr>
          <w:p w:rsidR="00B20FDF" w:rsidRDefault="00B20FDF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01" w:type="dxa"/>
          </w:tcPr>
          <w:p w:rsidR="00B20FDF" w:rsidRDefault="00B20FDF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326BE" w:rsidTr="00B20FDF">
        <w:trPr>
          <w:trHeight w:val="957"/>
          <w:jc w:val="center"/>
        </w:trPr>
        <w:tc>
          <w:tcPr>
            <w:tcW w:w="9809" w:type="dxa"/>
            <w:gridSpan w:val="2"/>
          </w:tcPr>
          <w:p w:rsidR="009326BE" w:rsidRP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326B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Body Paragraph 2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: Topic Sentence</w:t>
            </w:r>
          </w:p>
        </w:tc>
      </w:tr>
      <w:tr w:rsidR="009326BE" w:rsidTr="00B20FDF">
        <w:trPr>
          <w:trHeight w:val="712"/>
          <w:jc w:val="center"/>
        </w:trPr>
        <w:tc>
          <w:tcPr>
            <w:tcW w:w="4809" w:type="dxa"/>
          </w:tcPr>
          <w:p w:rsid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Evidence</w:t>
            </w:r>
          </w:p>
        </w:tc>
        <w:tc>
          <w:tcPr>
            <w:tcW w:w="5001" w:type="dxa"/>
          </w:tcPr>
          <w:p w:rsid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Link</w:t>
            </w:r>
          </w:p>
        </w:tc>
      </w:tr>
      <w:tr w:rsidR="009326BE" w:rsidTr="00B20FDF">
        <w:trPr>
          <w:trHeight w:val="672"/>
          <w:jc w:val="center"/>
        </w:trPr>
        <w:tc>
          <w:tcPr>
            <w:tcW w:w="4809" w:type="dxa"/>
          </w:tcPr>
          <w:p w:rsid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Evidence</w:t>
            </w:r>
          </w:p>
        </w:tc>
        <w:tc>
          <w:tcPr>
            <w:tcW w:w="5001" w:type="dxa"/>
          </w:tcPr>
          <w:p w:rsid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Link</w:t>
            </w:r>
          </w:p>
        </w:tc>
      </w:tr>
      <w:tr w:rsidR="00B20FDF" w:rsidTr="00B20FDF">
        <w:trPr>
          <w:trHeight w:val="672"/>
          <w:jc w:val="center"/>
        </w:trPr>
        <w:tc>
          <w:tcPr>
            <w:tcW w:w="4809" w:type="dxa"/>
          </w:tcPr>
          <w:p w:rsidR="00B20FDF" w:rsidRDefault="00B20FDF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01" w:type="dxa"/>
          </w:tcPr>
          <w:p w:rsidR="00B20FDF" w:rsidRDefault="00B20FDF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326BE" w:rsidTr="00B20FDF">
        <w:trPr>
          <w:trHeight w:val="672"/>
          <w:jc w:val="center"/>
        </w:trPr>
        <w:tc>
          <w:tcPr>
            <w:tcW w:w="9809" w:type="dxa"/>
            <w:gridSpan w:val="2"/>
          </w:tcPr>
          <w:p w:rsidR="009326BE" w:rsidRP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326B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Body Paragraph 3: Topic Sentence</w:t>
            </w:r>
          </w:p>
        </w:tc>
      </w:tr>
      <w:tr w:rsidR="009326BE" w:rsidTr="00B20FDF">
        <w:trPr>
          <w:trHeight w:val="712"/>
          <w:jc w:val="center"/>
        </w:trPr>
        <w:tc>
          <w:tcPr>
            <w:tcW w:w="4809" w:type="dxa"/>
          </w:tcPr>
          <w:p w:rsid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Evidence</w:t>
            </w:r>
          </w:p>
        </w:tc>
        <w:tc>
          <w:tcPr>
            <w:tcW w:w="5001" w:type="dxa"/>
          </w:tcPr>
          <w:p w:rsid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Link</w:t>
            </w:r>
          </w:p>
        </w:tc>
      </w:tr>
      <w:tr w:rsidR="009326BE" w:rsidTr="00B20FDF">
        <w:trPr>
          <w:trHeight w:val="672"/>
          <w:jc w:val="center"/>
        </w:trPr>
        <w:tc>
          <w:tcPr>
            <w:tcW w:w="4809" w:type="dxa"/>
          </w:tcPr>
          <w:p w:rsid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Evidence</w:t>
            </w:r>
          </w:p>
        </w:tc>
        <w:tc>
          <w:tcPr>
            <w:tcW w:w="5001" w:type="dxa"/>
          </w:tcPr>
          <w:p w:rsid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Link</w:t>
            </w:r>
          </w:p>
        </w:tc>
      </w:tr>
      <w:tr w:rsidR="00B20FDF" w:rsidTr="00B20FDF">
        <w:trPr>
          <w:trHeight w:val="672"/>
          <w:jc w:val="center"/>
        </w:trPr>
        <w:tc>
          <w:tcPr>
            <w:tcW w:w="4809" w:type="dxa"/>
          </w:tcPr>
          <w:p w:rsidR="00B20FDF" w:rsidRDefault="00B20FDF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001" w:type="dxa"/>
          </w:tcPr>
          <w:p w:rsidR="00B20FDF" w:rsidRDefault="00B20FDF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326BE" w:rsidTr="00B20FDF">
        <w:trPr>
          <w:trHeight w:val="518"/>
          <w:jc w:val="center"/>
        </w:trPr>
        <w:tc>
          <w:tcPr>
            <w:tcW w:w="9809" w:type="dxa"/>
            <w:gridSpan w:val="2"/>
          </w:tcPr>
          <w:p w:rsidR="009326BE" w:rsidRPr="009326BE" w:rsidRDefault="009326BE" w:rsidP="009326BE">
            <w:pPr>
              <w:pStyle w:val="ListParagraph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326B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Conclusion </w:t>
            </w:r>
          </w:p>
        </w:tc>
      </w:tr>
      <w:tr w:rsidR="009326BE" w:rsidTr="00B20FDF">
        <w:trPr>
          <w:trHeight w:val="672"/>
          <w:jc w:val="center"/>
        </w:trPr>
        <w:tc>
          <w:tcPr>
            <w:tcW w:w="9809" w:type="dxa"/>
            <w:gridSpan w:val="2"/>
          </w:tcPr>
          <w:p w:rsidR="009326BE" w:rsidRDefault="002A38B2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Restate Sub-points:</w:t>
            </w:r>
          </w:p>
        </w:tc>
      </w:tr>
      <w:tr w:rsidR="009326BE" w:rsidTr="00B20FDF">
        <w:trPr>
          <w:trHeight w:val="843"/>
          <w:jc w:val="center"/>
        </w:trPr>
        <w:tc>
          <w:tcPr>
            <w:tcW w:w="4809" w:type="dxa"/>
          </w:tcPr>
          <w:p w:rsidR="009326BE" w:rsidRDefault="002A38B2" w:rsidP="00E829E4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Restate Thesis</w:t>
            </w:r>
          </w:p>
        </w:tc>
        <w:tc>
          <w:tcPr>
            <w:tcW w:w="5001" w:type="dxa"/>
          </w:tcPr>
          <w:p w:rsidR="009326BE" w:rsidRDefault="00E829E4" w:rsidP="009326BE">
            <w:pPr>
              <w:pStyle w:val="ListParagraph"/>
              <w:ind w:left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Footprints</w:t>
            </w:r>
          </w:p>
        </w:tc>
      </w:tr>
    </w:tbl>
    <w:p w:rsidR="00BE539B" w:rsidRPr="009326BE" w:rsidRDefault="00BE539B" w:rsidP="009326BE">
      <w:pPr>
        <w:rPr>
          <w:rFonts w:ascii="Segoe UI" w:hAnsi="Segoe UI" w:cs="Segoe UI"/>
          <w:b/>
          <w:color w:val="000000"/>
          <w:sz w:val="20"/>
          <w:szCs w:val="20"/>
        </w:rPr>
      </w:pPr>
    </w:p>
    <w:sectPr w:rsidR="00BE539B" w:rsidRPr="00932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DAC"/>
    <w:multiLevelType w:val="hybridMultilevel"/>
    <w:tmpl w:val="B8ECB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241EE"/>
    <w:multiLevelType w:val="hybridMultilevel"/>
    <w:tmpl w:val="31FE26D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626625"/>
    <w:multiLevelType w:val="hybridMultilevel"/>
    <w:tmpl w:val="63AAE4AA"/>
    <w:lvl w:ilvl="0" w:tplc="DFFECD8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05361"/>
    <w:multiLevelType w:val="hybridMultilevel"/>
    <w:tmpl w:val="69CE6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A2D20"/>
    <w:multiLevelType w:val="hybridMultilevel"/>
    <w:tmpl w:val="0388C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80"/>
    <w:rsid w:val="00051970"/>
    <w:rsid w:val="002A38B2"/>
    <w:rsid w:val="0036278A"/>
    <w:rsid w:val="009326BE"/>
    <w:rsid w:val="00B20FDF"/>
    <w:rsid w:val="00B22841"/>
    <w:rsid w:val="00B60880"/>
    <w:rsid w:val="00B731F9"/>
    <w:rsid w:val="00BE539B"/>
    <w:rsid w:val="00E8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0880"/>
  </w:style>
  <w:style w:type="character" w:styleId="Hyperlink">
    <w:name w:val="Hyperlink"/>
    <w:basedOn w:val="DefaultParagraphFont"/>
    <w:uiPriority w:val="99"/>
    <w:unhideWhenUsed/>
    <w:rsid w:val="00B608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880"/>
    <w:pPr>
      <w:ind w:left="720"/>
      <w:contextualSpacing/>
    </w:pPr>
  </w:style>
  <w:style w:type="table" w:styleId="TableGrid">
    <w:name w:val="Table Grid"/>
    <w:basedOn w:val="TableNormal"/>
    <w:uiPriority w:val="59"/>
    <w:rsid w:val="0093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0880"/>
  </w:style>
  <w:style w:type="character" w:styleId="Hyperlink">
    <w:name w:val="Hyperlink"/>
    <w:basedOn w:val="DefaultParagraphFont"/>
    <w:uiPriority w:val="99"/>
    <w:unhideWhenUsed/>
    <w:rsid w:val="00B608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880"/>
    <w:pPr>
      <w:ind w:left="720"/>
      <w:contextualSpacing/>
    </w:pPr>
  </w:style>
  <w:style w:type="table" w:styleId="TableGrid">
    <w:name w:val="Table Grid"/>
    <w:basedOn w:val="TableNormal"/>
    <w:uiPriority w:val="59"/>
    <w:rsid w:val="0093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Ibsen, Andrea</dc:creator>
  <cp:lastModifiedBy>Ibsen, Andrea</cp:lastModifiedBy>
  <cp:revision>5</cp:revision>
  <cp:lastPrinted>2015-12-18T14:20:00Z</cp:lastPrinted>
  <dcterms:created xsi:type="dcterms:W3CDTF">2015-12-18T13:17:00Z</dcterms:created>
  <dcterms:modified xsi:type="dcterms:W3CDTF">2015-12-18T14:39:00Z</dcterms:modified>
</cp:coreProperties>
</file>